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10AD" w:rsidRPr="00B87745" w:rsidRDefault="00E46F9B" w:rsidP="00E46F9B">
      <w:pPr>
        <w:rPr>
          <w:rFonts w:ascii="Myriad Pro" w:hAnsi="Myriad Pro"/>
          <w:sz w:val="72"/>
          <w:szCs w:val="72"/>
        </w:rPr>
      </w:pPr>
      <w:r w:rsidRPr="00B87745">
        <w:rPr>
          <w:rFonts w:ascii="Myriad Pro" w:hAnsi="Myriad Pro"/>
          <w:sz w:val="72"/>
          <w:szCs w:val="72"/>
        </w:rPr>
        <w:tab/>
      </w:r>
      <w:r w:rsidRPr="00B87745">
        <w:rPr>
          <w:rFonts w:ascii="Myriad Pro" w:hAnsi="Myriad Pro"/>
          <w:sz w:val="72"/>
          <w:szCs w:val="72"/>
        </w:rPr>
        <w:tab/>
      </w:r>
    </w:p>
    <w:p w:rsidR="00C510AD" w:rsidRPr="00B87745" w:rsidRDefault="00C510AD" w:rsidP="00E46F9B">
      <w:pPr>
        <w:rPr>
          <w:rFonts w:ascii="Myriad Pro" w:hAnsi="Myriad Pro"/>
          <w:b/>
          <w:sz w:val="72"/>
          <w:szCs w:val="72"/>
        </w:rPr>
      </w:pPr>
    </w:p>
    <w:p w:rsidR="00C510AD" w:rsidRPr="00B87745" w:rsidRDefault="00C510AD" w:rsidP="00E46F9B">
      <w:pPr>
        <w:rPr>
          <w:rFonts w:ascii="Myriad Pro" w:hAnsi="Myriad Pro"/>
          <w:b/>
          <w:sz w:val="60"/>
          <w:szCs w:val="72"/>
        </w:rPr>
      </w:pPr>
    </w:p>
    <w:p w:rsidR="00D15450" w:rsidRPr="00B87745" w:rsidRDefault="00547E82" w:rsidP="00E46F9B">
      <w:pPr>
        <w:rPr>
          <w:rFonts w:ascii="Myriad Pro" w:hAnsi="Myriad Pro"/>
          <w:b/>
          <w:sz w:val="60"/>
          <w:szCs w:val="72"/>
        </w:rPr>
      </w:pPr>
      <w:r w:rsidRPr="00B87745">
        <w:rPr>
          <w:rFonts w:ascii="Myriad Pro" w:hAnsi="Myriad Pro"/>
          <w:b/>
          <w:sz w:val="60"/>
          <w:szCs w:val="72"/>
        </w:rPr>
        <w:t>83038</w:t>
      </w:r>
      <w:r w:rsidR="00C510AD" w:rsidRPr="00B87745">
        <w:rPr>
          <w:rFonts w:ascii="Myriad Pro" w:hAnsi="Myriad Pro"/>
          <w:b/>
          <w:sz w:val="60"/>
          <w:szCs w:val="72"/>
        </w:rPr>
        <w:t xml:space="preserve">: </w:t>
      </w:r>
      <w:r w:rsidR="0069399A" w:rsidRPr="00B87745">
        <w:rPr>
          <w:rFonts w:ascii="Myriad Pro" w:hAnsi="Myriad Pro"/>
          <w:b/>
          <w:sz w:val="60"/>
          <w:szCs w:val="72"/>
        </w:rPr>
        <w:t xml:space="preserve">Community Infrastructure Restoration and Rehabilitation in District Swat </w:t>
      </w:r>
    </w:p>
    <w:p w:rsidR="00D15450" w:rsidRPr="00B87745" w:rsidRDefault="00D15450" w:rsidP="00D15450">
      <w:pPr>
        <w:rPr>
          <w:rFonts w:ascii="Myriad Pro" w:hAnsi="Myriad Pro"/>
          <w:sz w:val="56"/>
          <w:szCs w:val="56"/>
        </w:rPr>
      </w:pPr>
    </w:p>
    <w:p w:rsidR="00C510AD" w:rsidRPr="00B87745" w:rsidRDefault="00C510AD" w:rsidP="00D15450">
      <w:pPr>
        <w:rPr>
          <w:rFonts w:ascii="Myriad Pro" w:hAnsi="Myriad Pro"/>
          <w:sz w:val="56"/>
          <w:szCs w:val="56"/>
        </w:rPr>
      </w:pPr>
    </w:p>
    <w:p w:rsidR="00C510AD" w:rsidRPr="00B87745" w:rsidRDefault="00C510AD" w:rsidP="00D15450">
      <w:pPr>
        <w:rPr>
          <w:rFonts w:ascii="Myriad Pro" w:hAnsi="Myriad Pro"/>
          <w:sz w:val="56"/>
          <w:szCs w:val="56"/>
        </w:rPr>
      </w:pPr>
    </w:p>
    <w:p w:rsidR="00C510AD" w:rsidRPr="00B87745" w:rsidRDefault="00C510AD" w:rsidP="00D15450">
      <w:pPr>
        <w:rPr>
          <w:rFonts w:ascii="Myriad Pro" w:hAnsi="Myriad Pro"/>
          <w:sz w:val="56"/>
          <w:szCs w:val="56"/>
        </w:rPr>
      </w:pPr>
    </w:p>
    <w:p w:rsidR="00E46F9B" w:rsidRPr="00B87745" w:rsidRDefault="00D15450" w:rsidP="00E46F9B">
      <w:pPr>
        <w:tabs>
          <w:tab w:val="left" w:pos="1170"/>
        </w:tabs>
        <w:rPr>
          <w:rFonts w:ascii="Myriad Pro" w:hAnsi="Myriad Pro"/>
          <w:b/>
          <w:sz w:val="56"/>
          <w:szCs w:val="56"/>
        </w:rPr>
      </w:pPr>
      <w:r w:rsidRPr="00B87745">
        <w:rPr>
          <w:rFonts w:ascii="Myriad Pro" w:hAnsi="Myriad Pro"/>
          <w:b/>
          <w:sz w:val="56"/>
          <w:szCs w:val="56"/>
        </w:rPr>
        <w:t xml:space="preserve">Annual </w:t>
      </w:r>
      <w:r w:rsidR="00C510AD" w:rsidRPr="00B87745">
        <w:rPr>
          <w:rFonts w:ascii="Myriad Pro" w:hAnsi="Myriad Pro"/>
          <w:b/>
          <w:sz w:val="56"/>
          <w:szCs w:val="56"/>
        </w:rPr>
        <w:t xml:space="preserve">Progress </w:t>
      </w:r>
      <w:r w:rsidRPr="00B87745">
        <w:rPr>
          <w:rFonts w:ascii="Myriad Pro" w:hAnsi="Myriad Pro"/>
          <w:b/>
          <w:sz w:val="56"/>
          <w:szCs w:val="56"/>
        </w:rPr>
        <w:t>Report</w:t>
      </w:r>
    </w:p>
    <w:p w:rsidR="00C510AD" w:rsidRPr="00B87745" w:rsidRDefault="00785060" w:rsidP="00C510AD">
      <w:pPr>
        <w:spacing w:line="276" w:lineRule="auto"/>
        <w:rPr>
          <w:rFonts w:ascii="Myriad Pro" w:hAnsi="Myriad Pro"/>
          <w:b/>
          <w:sz w:val="28"/>
          <w:szCs w:val="28"/>
        </w:rPr>
      </w:pPr>
      <w:r>
        <w:rPr>
          <w:rFonts w:ascii="Myriad Pro" w:hAnsi="Myriad Pro"/>
          <w:noProof/>
          <w:sz w:val="28"/>
          <w:szCs w:val="28"/>
        </w:rPr>
        <w:pict>
          <v:shapetype id="_x0000_t202" coordsize="21600,21600" o:spt="202" path="m,l,21600r21600,l21600,xe">
            <v:stroke joinstyle="miter"/>
            <v:path gradientshapeok="t" o:connecttype="rect"/>
          </v:shapetype>
          <v:shape id="Text Box 13" o:spid="_x0000_s1026" type="#_x0000_t202" style="position:absolute;margin-left:387pt;margin-top:522pt;width:81.35pt;height:117.3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" strokecolor="#339" strokeweight="1.5pt">
            <v:textbox style="mso-next-textbox:#Text Box 13">
              <w:txbxContent>
                <w:p w:rsidR="005E2B14" w:rsidRDefault="005E2B14" w:rsidP="000553CC">
                  <w:r>
                    <w:t>Photo credits and caption</w:t>
                  </w:r>
                </w:p>
              </w:txbxContent>
            </v:textbox>
          </v:shape>
        </w:pict>
      </w:r>
      <w:r w:rsidR="00C510AD" w:rsidRPr="00B87745">
        <w:rPr>
          <w:rFonts w:ascii="Myriad Pro" w:hAnsi="Myriad Pro"/>
          <w:b/>
          <w:sz w:val="28"/>
          <w:szCs w:val="28"/>
        </w:rPr>
        <w:t>January – December 2013</w:t>
      </w:r>
    </w:p>
    <w:p w:rsidR="00C510AD" w:rsidRPr="00B87745" w:rsidRDefault="00EF3327">
      <w:pPr>
        <w:rPr>
          <w:rFonts w:ascii="Myriad Pro" w:hAnsi="Myriad Pro"/>
          <w:b/>
          <w:sz w:val="56"/>
          <w:szCs w:val="56"/>
        </w:rPr>
      </w:pPr>
      <w:r w:rsidRPr="00B87745">
        <w:rPr>
          <w:rFonts w:ascii="Myriad Pro" w:hAnsi="Myriad Pro"/>
          <w:noProof/>
        </w:rPr>
        <w:drawing>
          <wp:anchor distT="0" distB="0" distL="114300" distR="114300" simplePos="0" relativeHeight="251681792" behindDoc="0" locked="0" layoutInCell="1" allowOverlap="1">
            <wp:simplePos x="0" y="0"/>
            <wp:positionH relativeFrom="column">
              <wp:posOffset>-147793</wp:posOffset>
            </wp:positionH>
            <wp:positionV relativeFrom="paragraph">
              <wp:posOffset>36195</wp:posOffset>
            </wp:positionV>
            <wp:extent cx="6326372" cy="2775098"/>
            <wp:effectExtent l="19050" t="0" r="0" b="0"/>
            <wp:wrapNone/>
            <wp:docPr id="15" name="Group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oup 83"/>
                    <pic:cNvPicPr>
                      <a:picLocks noChangeArrowheads="1"/>
                    </pic:cNvPicPr>
                  </pic:nvPicPr>
                  <pic:blipFill>
                    <a:blip r:embed="rId9" cstate="email"/>
                    <a:srcRect/>
                    <a:stretch>
                      <a:fillRect/>
                    </a:stretch>
                  </pic:blipFill>
                  <pic:spPr bwMode="auto">
                    <a:xfrm>
                      <a:off x="0" y="0"/>
                      <a:ext cx="6326372" cy="2775098"/>
                    </a:xfrm>
                    <a:prstGeom prst="rect">
                      <a:avLst/>
                    </a:prstGeom>
                    <a:noFill/>
                  </pic:spPr>
                </pic:pic>
              </a:graphicData>
            </a:graphic>
          </wp:anchor>
        </w:drawing>
      </w:r>
    </w:p>
    <w:p w:rsidR="00C510AD" w:rsidRPr="00B87745" w:rsidRDefault="00C510AD">
      <w:pPr>
        <w:rPr>
          <w:rFonts w:ascii="Myriad Pro" w:hAnsi="Myriad Pro"/>
          <w:b/>
          <w:sz w:val="56"/>
          <w:szCs w:val="56"/>
        </w:rPr>
      </w:pPr>
    </w:p>
    <w:p w:rsidR="00C510AD" w:rsidRPr="00B87745" w:rsidRDefault="00C510AD">
      <w:pPr>
        <w:rPr>
          <w:rFonts w:ascii="Myriad Pro" w:hAnsi="Myriad Pro"/>
          <w:sz w:val="28"/>
          <w:szCs w:val="28"/>
        </w:rPr>
      </w:pPr>
      <w:r w:rsidRPr="00B87745">
        <w:rPr>
          <w:rFonts w:ascii="Myriad Pro" w:hAnsi="Myriad Pro"/>
          <w:sz w:val="28"/>
          <w:szCs w:val="28"/>
          <w:highlight w:val="yellow"/>
        </w:rPr>
        <w:t>Insert photos</w:t>
      </w:r>
      <w:r w:rsidRPr="00B87745">
        <w:rPr>
          <w:rFonts w:ascii="Myriad Pro" w:hAnsi="Myriad Pro"/>
          <w:sz w:val="28"/>
          <w:szCs w:val="28"/>
        </w:rPr>
        <w:t xml:space="preserve"> </w:t>
      </w:r>
    </w:p>
    <w:p w:rsidR="00C510AD" w:rsidRPr="00B87745" w:rsidRDefault="00C510AD">
      <w:pPr>
        <w:rPr>
          <w:rFonts w:ascii="Myriad Pro" w:hAnsi="Myriad Pro"/>
          <w:b/>
          <w:caps/>
          <w:sz w:val="28"/>
          <w:szCs w:val="56"/>
        </w:rPr>
      </w:pPr>
    </w:p>
    <w:p w:rsidR="00C510AD" w:rsidRPr="00B87745" w:rsidRDefault="00C510AD">
      <w:pPr>
        <w:rPr>
          <w:rFonts w:ascii="Myriad Pro" w:hAnsi="Myriad Pro"/>
          <w:b/>
          <w:caps/>
          <w:sz w:val="28"/>
          <w:szCs w:val="56"/>
        </w:rPr>
      </w:pPr>
    </w:p>
    <w:p w:rsidR="00C510AD" w:rsidRPr="00B87745" w:rsidRDefault="00C510AD">
      <w:pPr>
        <w:rPr>
          <w:rFonts w:ascii="Myriad Pro" w:hAnsi="Myriad Pro"/>
          <w:b/>
          <w:caps/>
          <w:sz w:val="28"/>
          <w:szCs w:val="56"/>
        </w:rPr>
        <w:sectPr w:rsidR="00C510AD" w:rsidRPr="00B87745" w:rsidSect="00AD2E2E">
          <w:headerReference w:type="default" r:id="rId10"/>
          <w:footerReference w:type="default" r:id="rId11"/>
          <w:pgSz w:w="12240" w:h="15840"/>
          <w:pgMar w:top="1440" w:right="1440" w:bottom="1440" w:left="1440" w:header="720" w:footer="720" w:gutter="0"/>
          <w:cols w:space="720"/>
          <w:docGrid w:linePitch="360"/>
        </w:sectPr>
      </w:pPr>
    </w:p>
    <w:p w:rsidR="00AD2E2E" w:rsidRPr="00B87745" w:rsidRDefault="006E05E5">
      <w:pPr>
        <w:rPr>
          <w:rFonts w:ascii="Myriad Pro" w:hAnsi="Myriad Pro"/>
          <w:b/>
          <w:caps/>
          <w:sz w:val="28"/>
          <w:szCs w:val="56"/>
        </w:rPr>
      </w:pPr>
      <w:r w:rsidRPr="00B87745">
        <w:rPr>
          <w:rFonts w:ascii="Myriad Pro" w:hAnsi="Myriad Pro"/>
          <w:b/>
          <w:caps/>
          <w:sz w:val="28"/>
          <w:szCs w:val="56"/>
        </w:rPr>
        <w:lastRenderedPageBreak/>
        <w:t xml:space="preserve">Project Snapshot </w:t>
      </w:r>
    </w:p>
    <w:p w:rsidR="000172A5" w:rsidRPr="00B87745" w:rsidRDefault="000172A5">
      <w:pPr>
        <w:rPr>
          <w:rFonts w:ascii="Myriad Pro" w:hAnsi="Myriad Pro"/>
          <w:sz w:val="28"/>
          <w:szCs w:val="56"/>
        </w:rPr>
      </w:pPr>
    </w:p>
    <w:tbl>
      <w:tblPr>
        <w:tblStyle w:val="TableGrid"/>
        <w:tblW w:w="0" w:type="auto"/>
        <w:tblLook w:val="04A0" w:firstRow="1" w:lastRow="0" w:firstColumn="1" w:lastColumn="0" w:noHBand="0" w:noVBand="1"/>
      </w:tblPr>
      <w:tblGrid>
        <w:gridCol w:w="1915"/>
        <w:gridCol w:w="893"/>
        <w:gridCol w:w="810"/>
        <w:gridCol w:w="212"/>
        <w:gridCol w:w="1915"/>
        <w:gridCol w:w="1915"/>
        <w:gridCol w:w="1916"/>
      </w:tblGrid>
      <w:tr w:rsidR="00CB7055" w:rsidRPr="00B87745" w:rsidTr="008339D8">
        <w:tc>
          <w:tcPr>
            <w:tcW w:w="3618" w:type="dxa"/>
            <w:gridSpan w:val="3"/>
          </w:tcPr>
          <w:p w:rsidR="00CB7055" w:rsidRPr="00B87745" w:rsidRDefault="00CB7055" w:rsidP="00CB7055">
            <w:pPr>
              <w:rPr>
                <w:rFonts w:ascii="Myriad Pro" w:hAnsi="Myriad Pro"/>
              </w:rPr>
            </w:pPr>
            <w:r w:rsidRPr="00B87745">
              <w:rPr>
                <w:rFonts w:ascii="Myriad Pro" w:hAnsi="Myriad Pro"/>
              </w:rPr>
              <w:t>Date:</w:t>
            </w:r>
          </w:p>
        </w:tc>
        <w:tc>
          <w:tcPr>
            <w:tcW w:w="5958" w:type="dxa"/>
            <w:gridSpan w:val="4"/>
          </w:tcPr>
          <w:p w:rsidR="00CB7055" w:rsidRPr="00B87745" w:rsidRDefault="005E388B" w:rsidP="001E23FA">
            <w:pPr>
              <w:rPr>
                <w:rFonts w:ascii="Myriad Pro" w:hAnsi="Myriad Pro"/>
              </w:rPr>
            </w:pPr>
            <w:r w:rsidRPr="00B87745">
              <w:rPr>
                <w:rFonts w:ascii="Myriad Pro" w:hAnsi="Myriad Pro"/>
              </w:rPr>
              <w:t>31</w:t>
            </w:r>
            <w:r w:rsidRPr="00B87745">
              <w:rPr>
                <w:rFonts w:ascii="Myriad Pro" w:hAnsi="Myriad Pro"/>
                <w:vertAlign w:val="superscript"/>
              </w:rPr>
              <w:t>st</w:t>
            </w:r>
            <w:r w:rsidRPr="00B87745">
              <w:rPr>
                <w:rFonts w:ascii="Myriad Pro" w:hAnsi="Myriad Pro"/>
              </w:rPr>
              <w:t xml:space="preserve"> </w:t>
            </w:r>
            <w:r w:rsidR="001E23FA" w:rsidRPr="00B87745">
              <w:rPr>
                <w:rFonts w:ascii="Myriad Pro" w:hAnsi="Myriad Pro"/>
              </w:rPr>
              <w:t xml:space="preserve">Dec </w:t>
            </w:r>
            <w:r w:rsidR="00C50040" w:rsidRPr="00B87745">
              <w:rPr>
                <w:rFonts w:ascii="Myriad Pro" w:hAnsi="Myriad Pro"/>
              </w:rPr>
              <w:t>2013</w:t>
            </w:r>
          </w:p>
        </w:tc>
      </w:tr>
      <w:tr w:rsidR="00CB7055" w:rsidRPr="00B87745" w:rsidTr="008339D8">
        <w:tc>
          <w:tcPr>
            <w:tcW w:w="3618" w:type="dxa"/>
            <w:gridSpan w:val="3"/>
          </w:tcPr>
          <w:p w:rsidR="00CB7055" w:rsidRPr="00B87745" w:rsidRDefault="00CB7055" w:rsidP="00CB7055">
            <w:pPr>
              <w:rPr>
                <w:rFonts w:ascii="Myriad Pro" w:hAnsi="Myriad Pro"/>
              </w:rPr>
            </w:pPr>
            <w:r w:rsidRPr="00B87745">
              <w:rPr>
                <w:rFonts w:ascii="Myriad Pro" w:hAnsi="Myriad Pro"/>
              </w:rPr>
              <w:t>Award ID:</w:t>
            </w:r>
          </w:p>
        </w:tc>
        <w:tc>
          <w:tcPr>
            <w:tcW w:w="5958" w:type="dxa"/>
            <w:gridSpan w:val="4"/>
          </w:tcPr>
          <w:p w:rsidR="00CB7055" w:rsidRPr="00B87745" w:rsidRDefault="0069399A">
            <w:pPr>
              <w:rPr>
                <w:rFonts w:ascii="Myriad Pro" w:hAnsi="Myriad Pro"/>
              </w:rPr>
            </w:pPr>
            <w:r w:rsidRPr="00B87745">
              <w:rPr>
                <w:rFonts w:ascii="Myriad Pro" w:hAnsi="Myriad Pro"/>
              </w:rPr>
              <w:t>58104</w:t>
            </w:r>
          </w:p>
        </w:tc>
      </w:tr>
      <w:tr w:rsidR="00CB7055" w:rsidRPr="00B87745" w:rsidTr="008339D8">
        <w:tc>
          <w:tcPr>
            <w:tcW w:w="3618" w:type="dxa"/>
            <w:gridSpan w:val="3"/>
          </w:tcPr>
          <w:p w:rsidR="00CB7055" w:rsidRPr="00B87745" w:rsidRDefault="00CB7055" w:rsidP="00CB7055">
            <w:pPr>
              <w:rPr>
                <w:rFonts w:ascii="Myriad Pro" w:hAnsi="Myriad Pro"/>
              </w:rPr>
            </w:pPr>
            <w:r w:rsidRPr="00B87745">
              <w:rPr>
                <w:rFonts w:ascii="Myriad Pro" w:hAnsi="Myriad Pro"/>
              </w:rPr>
              <w:t xml:space="preserve">Project ID: </w:t>
            </w:r>
          </w:p>
        </w:tc>
        <w:tc>
          <w:tcPr>
            <w:tcW w:w="5958" w:type="dxa"/>
            <w:gridSpan w:val="4"/>
          </w:tcPr>
          <w:p w:rsidR="00CB7055" w:rsidRPr="00B87745" w:rsidRDefault="0069399A">
            <w:pPr>
              <w:rPr>
                <w:rFonts w:ascii="Myriad Pro" w:hAnsi="Myriad Pro"/>
              </w:rPr>
            </w:pPr>
            <w:r w:rsidRPr="00B87745">
              <w:rPr>
                <w:rFonts w:ascii="Myriad Pro" w:hAnsi="Myriad Pro"/>
              </w:rPr>
              <w:t>83038 &amp; 72030</w:t>
            </w:r>
          </w:p>
        </w:tc>
      </w:tr>
      <w:tr w:rsidR="00CB7055" w:rsidRPr="00B87745" w:rsidTr="008339D8">
        <w:tc>
          <w:tcPr>
            <w:tcW w:w="3618" w:type="dxa"/>
            <w:gridSpan w:val="3"/>
          </w:tcPr>
          <w:p w:rsidR="00CB7055" w:rsidRPr="00B87745" w:rsidRDefault="00CB7055" w:rsidP="00CB7055">
            <w:pPr>
              <w:rPr>
                <w:rFonts w:ascii="Myriad Pro" w:hAnsi="Myriad Pro"/>
              </w:rPr>
            </w:pPr>
            <w:r w:rsidRPr="00B87745">
              <w:rPr>
                <w:rFonts w:ascii="Myriad Pro" w:hAnsi="Myriad Pro"/>
              </w:rPr>
              <w:t xml:space="preserve">Project Title: </w:t>
            </w:r>
          </w:p>
        </w:tc>
        <w:tc>
          <w:tcPr>
            <w:tcW w:w="5958" w:type="dxa"/>
            <w:gridSpan w:val="4"/>
          </w:tcPr>
          <w:p w:rsidR="00CB7055" w:rsidRPr="00B87745" w:rsidRDefault="0069399A" w:rsidP="0069399A">
            <w:pPr>
              <w:rPr>
                <w:rFonts w:ascii="Myriad Pro" w:hAnsi="Myriad Pro"/>
              </w:rPr>
            </w:pPr>
            <w:r w:rsidRPr="00B87745">
              <w:rPr>
                <w:rFonts w:ascii="Myriad Pro" w:hAnsi="Myriad Pro"/>
              </w:rPr>
              <w:t>Community Infrastructure Restoration and Rehabilitation in District Swat</w:t>
            </w:r>
          </w:p>
        </w:tc>
      </w:tr>
      <w:tr w:rsidR="00CB7055" w:rsidRPr="00B87745" w:rsidTr="008339D8">
        <w:tc>
          <w:tcPr>
            <w:tcW w:w="3618" w:type="dxa"/>
            <w:gridSpan w:val="3"/>
          </w:tcPr>
          <w:p w:rsidR="00CB7055" w:rsidRPr="00B87745" w:rsidRDefault="00CB7055" w:rsidP="00CB7055">
            <w:pPr>
              <w:rPr>
                <w:rFonts w:ascii="Myriad Pro" w:hAnsi="Myriad Pro"/>
              </w:rPr>
            </w:pPr>
            <w:r w:rsidRPr="00B87745">
              <w:rPr>
                <w:rFonts w:ascii="Myriad Pro" w:hAnsi="Myriad Pro"/>
              </w:rPr>
              <w:t xml:space="preserve">Project Start Date: </w:t>
            </w:r>
          </w:p>
        </w:tc>
        <w:tc>
          <w:tcPr>
            <w:tcW w:w="5958" w:type="dxa"/>
            <w:gridSpan w:val="4"/>
          </w:tcPr>
          <w:p w:rsidR="00CB7055" w:rsidRPr="00B87745" w:rsidRDefault="001E23FA">
            <w:pPr>
              <w:rPr>
                <w:rFonts w:ascii="Myriad Pro" w:hAnsi="Myriad Pro"/>
              </w:rPr>
            </w:pPr>
            <w:r w:rsidRPr="00B87745">
              <w:rPr>
                <w:rFonts w:ascii="Myriad Pro" w:hAnsi="Myriad Pro"/>
              </w:rPr>
              <w:t>1</w:t>
            </w:r>
            <w:r w:rsidRPr="00B87745">
              <w:rPr>
                <w:rFonts w:ascii="Myriad Pro" w:hAnsi="Myriad Pro"/>
                <w:vertAlign w:val="superscript"/>
              </w:rPr>
              <w:t>st</w:t>
            </w:r>
            <w:r w:rsidRPr="00B87745">
              <w:rPr>
                <w:rFonts w:ascii="Myriad Pro" w:hAnsi="Myriad Pro"/>
              </w:rPr>
              <w:t xml:space="preserve"> Jan 2013</w:t>
            </w:r>
          </w:p>
        </w:tc>
      </w:tr>
      <w:tr w:rsidR="00CB7055" w:rsidRPr="00B87745" w:rsidTr="008339D8">
        <w:tc>
          <w:tcPr>
            <w:tcW w:w="3618" w:type="dxa"/>
            <w:gridSpan w:val="3"/>
          </w:tcPr>
          <w:p w:rsidR="00CB7055" w:rsidRPr="00B87745" w:rsidRDefault="00CB7055" w:rsidP="00CB7055">
            <w:pPr>
              <w:rPr>
                <w:rFonts w:ascii="Myriad Pro" w:hAnsi="Myriad Pro"/>
              </w:rPr>
            </w:pPr>
            <w:r w:rsidRPr="00B87745">
              <w:rPr>
                <w:rFonts w:ascii="Myriad Pro" w:hAnsi="Myriad Pro"/>
              </w:rPr>
              <w:t xml:space="preserve">Project End Date: </w:t>
            </w:r>
          </w:p>
        </w:tc>
        <w:tc>
          <w:tcPr>
            <w:tcW w:w="5958" w:type="dxa"/>
            <w:gridSpan w:val="4"/>
          </w:tcPr>
          <w:p w:rsidR="00CB7055" w:rsidRPr="00B87745" w:rsidRDefault="001E23FA">
            <w:pPr>
              <w:rPr>
                <w:rFonts w:ascii="Myriad Pro" w:hAnsi="Myriad Pro"/>
              </w:rPr>
            </w:pPr>
            <w:r w:rsidRPr="00B87745">
              <w:rPr>
                <w:rFonts w:ascii="Myriad Pro" w:hAnsi="Myriad Pro"/>
              </w:rPr>
              <w:t>31</w:t>
            </w:r>
            <w:r w:rsidRPr="00B87745">
              <w:rPr>
                <w:rFonts w:ascii="Myriad Pro" w:hAnsi="Myriad Pro"/>
                <w:vertAlign w:val="superscript"/>
              </w:rPr>
              <w:t>st</w:t>
            </w:r>
            <w:r w:rsidRPr="00B87745">
              <w:rPr>
                <w:rFonts w:ascii="Myriad Pro" w:hAnsi="Myriad Pro"/>
              </w:rPr>
              <w:t xml:space="preserve"> Dec 2017</w:t>
            </w:r>
          </w:p>
        </w:tc>
      </w:tr>
      <w:tr w:rsidR="00CB7055" w:rsidRPr="00B87745" w:rsidTr="008339D8">
        <w:tc>
          <w:tcPr>
            <w:tcW w:w="3618" w:type="dxa"/>
            <w:gridSpan w:val="3"/>
          </w:tcPr>
          <w:p w:rsidR="00CB7055" w:rsidRPr="00B87745" w:rsidRDefault="00CB7055" w:rsidP="00CB7055">
            <w:pPr>
              <w:rPr>
                <w:rFonts w:ascii="Myriad Pro" w:hAnsi="Myriad Pro"/>
              </w:rPr>
            </w:pPr>
            <w:r w:rsidRPr="00B87745">
              <w:rPr>
                <w:rFonts w:ascii="Myriad Pro" w:hAnsi="Myriad Pro"/>
              </w:rPr>
              <w:t xml:space="preserve">Implementing Partner: </w:t>
            </w:r>
          </w:p>
        </w:tc>
        <w:tc>
          <w:tcPr>
            <w:tcW w:w="5958" w:type="dxa"/>
            <w:gridSpan w:val="4"/>
          </w:tcPr>
          <w:p w:rsidR="00CB7055" w:rsidRPr="00B87745" w:rsidRDefault="001E23FA">
            <w:pPr>
              <w:rPr>
                <w:rFonts w:ascii="Myriad Pro" w:hAnsi="Myriad Pro"/>
              </w:rPr>
            </w:pPr>
            <w:r w:rsidRPr="00B87745">
              <w:rPr>
                <w:rFonts w:ascii="Myriad Pro" w:hAnsi="Myriad Pro"/>
              </w:rPr>
              <w:t>Selected Construction Firms</w:t>
            </w:r>
          </w:p>
        </w:tc>
      </w:tr>
      <w:tr w:rsidR="00CB7055" w:rsidRPr="00B87745" w:rsidTr="008339D8">
        <w:tc>
          <w:tcPr>
            <w:tcW w:w="3618" w:type="dxa"/>
            <w:gridSpan w:val="3"/>
          </w:tcPr>
          <w:p w:rsidR="00CB7055" w:rsidRPr="00B87745" w:rsidRDefault="00CB7055" w:rsidP="00CB7055">
            <w:pPr>
              <w:rPr>
                <w:rFonts w:ascii="Myriad Pro" w:hAnsi="Myriad Pro"/>
              </w:rPr>
            </w:pPr>
            <w:r w:rsidRPr="00B87745">
              <w:rPr>
                <w:rFonts w:ascii="Myriad Pro" w:hAnsi="Myriad Pro"/>
              </w:rPr>
              <w:t xml:space="preserve">Responsible Parties: </w:t>
            </w:r>
          </w:p>
        </w:tc>
        <w:tc>
          <w:tcPr>
            <w:tcW w:w="5958" w:type="dxa"/>
            <w:gridSpan w:val="4"/>
          </w:tcPr>
          <w:p w:rsidR="00CB7055" w:rsidRPr="00B87745" w:rsidRDefault="00DF16F6">
            <w:pPr>
              <w:rPr>
                <w:rFonts w:ascii="Myriad Pro" w:hAnsi="Myriad Pro"/>
              </w:rPr>
            </w:pPr>
            <w:r w:rsidRPr="00B87745">
              <w:rPr>
                <w:rFonts w:ascii="Myriad Pro" w:hAnsi="Myriad Pro"/>
              </w:rPr>
              <w:t>UNDP</w:t>
            </w:r>
          </w:p>
        </w:tc>
      </w:tr>
      <w:tr w:rsidR="008339D8" w:rsidRPr="00B87745" w:rsidTr="008339D8">
        <w:tc>
          <w:tcPr>
            <w:tcW w:w="3618" w:type="dxa"/>
            <w:gridSpan w:val="3"/>
          </w:tcPr>
          <w:p w:rsidR="008339D8" w:rsidRPr="00B87745" w:rsidRDefault="008339D8" w:rsidP="00B97FB0">
            <w:pPr>
              <w:rPr>
                <w:rFonts w:ascii="Myriad Pro" w:hAnsi="Myriad Pro"/>
              </w:rPr>
            </w:pPr>
            <w:r w:rsidRPr="00B87745">
              <w:rPr>
                <w:rFonts w:ascii="Myriad Pro" w:hAnsi="Myriad Pro"/>
              </w:rPr>
              <w:t xml:space="preserve">Project Budget (all years): </w:t>
            </w:r>
          </w:p>
        </w:tc>
        <w:tc>
          <w:tcPr>
            <w:tcW w:w="5958" w:type="dxa"/>
            <w:gridSpan w:val="4"/>
          </w:tcPr>
          <w:p w:rsidR="008339D8" w:rsidRPr="00B87745" w:rsidRDefault="00AE06D6" w:rsidP="005E388B">
            <w:pPr>
              <w:rPr>
                <w:rFonts w:ascii="Myriad Pro" w:hAnsi="Myriad Pro"/>
              </w:rPr>
            </w:pPr>
            <w:r w:rsidRPr="00B87745">
              <w:rPr>
                <w:rFonts w:ascii="Myriad Pro" w:hAnsi="Myriad Pro"/>
              </w:rPr>
              <w:t xml:space="preserve">USD </w:t>
            </w:r>
            <w:r w:rsidR="005E388B" w:rsidRPr="00B87745">
              <w:rPr>
                <w:rFonts w:ascii="Myriad Pro" w:hAnsi="Myriad Pro"/>
              </w:rPr>
              <w:t>3,904,100</w:t>
            </w:r>
          </w:p>
        </w:tc>
      </w:tr>
      <w:tr w:rsidR="008339D8" w:rsidRPr="00B87745" w:rsidTr="008339D8">
        <w:tc>
          <w:tcPr>
            <w:tcW w:w="3618" w:type="dxa"/>
            <w:gridSpan w:val="3"/>
          </w:tcPr>
          <w:p w:rsidR="008339D8" w:rsidRPr="00B87745" w:rsidRDefault="008339D8" w:rsidP="00B97FB0">
            <w:pPr>
              <w:rPr>
                <w:rFonts w:ascii="Myriad Pro" w:hAnsi="Myriad Pro"/>
              </w:rPr>
            </w:pPr>
            <w:r w:rsidRPr="00B87745">
              <w:rPr>
                <w:rFonts w:ascii="Myriad Pro" w:hAnsi="Myriad Pro"/>
              </w:rPr>
              <w:t xml:space="preserve">Core Resources: </w:t>
            </w:r>
          </w:p>
          <w:p w:rsidR="00AE06D6" w:rsidRPr="00B87745" w:rsidRDefault="00AE06D6" w:rsidP="00B97FB0">
            <w:pPr>
              <w:rPr>
                <w:rFonts w:ascii="Myriad Pro" w:hAnsi="Myriad Pro"/>
              </w:rPr>
            </w:pPr>
          </w:p>
          <w:p w:rsidR="008339D8" w:rsidRPr="00B87745" w:rsidRDefault="008339D8" w:rsidP="00B97FB0">
            <w:pPr>
              <w:rPr>
                <w:rFonts w:ascii="Myriad Pro" w:hAnsi="Myriad Pro"/>
              </w:rPr>
            </w:pPr>
            <w:r w:rsidRPr="00B87745">
              <w:rPr>
                <w:rFonts w:ascii="Myriad Pro" w:hAnsi="Myriad Pro"/>
              </w:rPr>
              <w:t xml:space="preserve">Non-Core Resources: </w:t>
            </w:r>
          </w:p>
          <w:p w:rsidR="008339D8" w:rsidRPr="00B87745" w:rsidRDefault="008339D8" w:rsidP="00B97FB0">
            <w:pPr>
              <w:rPr>
                <w:rFonts w:ascii="Myriad Pro" w:hAnsi="Myriad Pro"/>
              </w:rPr>
            </w:pPr>
            <w:r w:rsidRPr="00B87745">
              <w:rPr>
                <w:rFonts w:ascii="Myriad Pro" w:hAnsi="Myriad Pro"/>
              </w:rPr>
              <w:tab/>
              <w:t xml:space="preserve">Government contribution: </w:t>
            </w:r>
          </w:p>
          <w:p w:rsidR="008339D8" w:rsidRPr="00B87745" w:rsidRDefault="008339D8" w:rsidP="00B97FB0">
            <w:pPr>
              <w:rPr>
                <w:rFonts w:ascii="Myriad Pro" w:hAnsi="Myriad Pro"/>
              </w:rPr>
            </w:pPr>
            <w:r w:rsidRPr="00B87745">
              <w:rPr>
                <w:rFonts w:ascii="Myriad Pro" w:hAnsi="Myriad Pro"/>
              </w:rPr>
              <w:tab/>
              <w:t>Donor 1</w:t>
            </w:r>
          </w:p>
          <w:p w:rsidR="008339D8" w:rsidRPr="00B87745" w:rsidRDefault="008339D8" w:rsidP="008339D8">
            <w:pPr>
              <w:rPr>
                <w:rFonts w:ascii="Myriad Pro" w:hAnsi="Myriad Pro"/>
              </w:rPr>
            </w:pPr>
            <w:r w:rsidRPr="00B87745">
              <w:rPr>
                <w:rFonts w:ascii="Myriad Pro" w:hAnsi="Myriad Pro"/>
              </w:rPr>
              <w:tab/>
              <w:t xml:space="preserve">Donor 2 </w:t>
            </w:r>
          </w:p>
        </w:tc>
        <w:tc>
          <w:tcPr>
            <w:tcW w:w="5958" w:type="dxa"/>
            <w:gridSpan w:val="4"/>
          </w:tcPr>
          <w:p w:rsidR="008339D8" w:rsidRPr="00B87745" w:rsidRDefault="00AE06D6" w:rsidP="00B97FB0">
            <w:pPr>
              <w:rPr>
                <w:rFonts w:ascii="Myriad Pro" w:hAnsi="Myriad Pro"/>
              </w:rPr>
            </w:pPr>
            <w:r w:rsidRPr="00B87745">
              <w:rPr>
                <w:rFonts w:ascii="Myriad Pro" w:hAnsi="Myriad Pro"/>
              </w:rPr>
              <w:t>Bureau of Crisis Prevention &amp; Recovery (BCPR)</w:t>
            </w:r>
          </w:p>
          <w:p w:rsidR="00AE06D6" w:rsidRPr="00B87745" w:rsidRDefault="00AE06D6" w:rsidP="00B97FB0">
            <w:pPr>
              <w:rPr>
                <w:rFonts w:ascii="Myriad Pro" w:hAnsi="Myriad Pro"/>
              </w:rPr>
            </w:pPr>
            <w:r w:rsidRPr="00B87745">
              <w:rPr>
                <w:rFonts w:ascii="Myriad Pro" w:hAnsi="Myriad Pro"/>
              </w:rPr>
              <w:t xml:space="preserve">USD </w:t>
            </w:r>
            <w:r w:rsidR="00DC6F59" w:rsidRPr="00B87745">
              <w:rPr>
                <w:rFonts w:ascii="Myriad Pro" w:hAnsi="Myriad Pro"/>
              </w:rPr>
              <w:t>482</w:t>
            </w:r>
            <w:r w:rsidR="0051182A" w:rsidRPr="00B87745">
              <w:rPr>
                <w:rFonts w:ascii="Myriad Pro" w:hAnsi="Myriad Pro"/>
              </w:rPr>
              <w:t>,</w:t>
            </w:r>
            <w:r w:rsidR="00DC6F59" w:rsidRPr="00B87745">
              <w:rPr>
                <w:rFonts w:ascii="Myriad Pro" w:hAnsi="Myriad Pro"/>
              </w:rPr>
              <w:t>368</w:t>
            </w:r>
          </w:p>
          <w:p w:rsidR="00AE06D6" w:rsidRPr="00B87745" w:rsidRDefault="00DC6F59" w:rsidP="00B97FB0">
            <w:pPr>
              <w:rPr>
                <w:rFonts w:ascii="Myriad Pro" w:hAnsi="Myriad Pro"/>
              </w:rPr>
            </w:pPr>
            <w:r w:rsidRPr="00B87745">
              <w:rPr>
                <w:rFonts w:ascii="Myriad Pro" w:hAnsi="Myriad Pro"/>
              </w:rPr>
              <w:t>Saudi Fund for Development (SFD)</w:t>
            </w:r>
          </w:p>
          <w:p w:rsidR="00DC6F59" w:rsidRPr="00B87745" w:rsidRDefault="00DC6F59" w:rsidP="00B97FB0">
            <w:pPr>
              <w:rPr>
                <w:rFonts w:ascii="Myriad Pro" w:hAnsi="Myriad Pro"/>
              </w:rPr>
            </w:pPr>
            <w:r w:rsidRPr="00B87745">
              <w:rPr>
                <w:rFonts w:ascii="Myriad Pro" w:hAnsi="Myriad Pro"/>
              </w:rPr>
              <w:t xml:space="preserve">USD </w:t>
            </w:r>
            <w:r w:rsidR="005E388B" w:rsidRPr="00B87745">
              <w:rPr>
                <w:rFonts w:ascii="Myriad Pro" w:hAnsi="Myriad Pro"/>
              </w:rPr>
              <w:t>3,421,732</w:t>
            </w:r>
          </w:p>
          <w:p w:rsidR="00DC6F59" w:rsidRPr="00B87745" w:rsidRDefault="00DC6F59" w:rsidP="00B97FB0">
            <w:pPr>
              <w:rPr>
                <w:rFonts w:ascii="Myriad Pro" w:hAnsi="Myriad Pro"/>
              </w:rPr>
            </w:pPr>
          </w:p>
        </w:tc>
      </w:tr>
      <w:tr w:rsidR="00CB7055" w:rsidRPr="00B87745" w:rsidTr="00B97FB0">
        <w:tc>
          <w:tcPr>
            <w:tcW w:w="9576" w:type="dxa"/>
            <w:gridSpan w:val="7"/>
          </w:tcPr>
          <w:p w:rsidR="00CB7055" w:rsidRPr="00B87745" w:rsidRDefault="00CB7055">
            <w:pPr>
              <w:rPr>
                <w:rFonts w:ascii="Myriad Pro" w:hAnsi="Myriad Pro"/>
                <w:b/>
              </w:rPr>
            </w:pPr>
            <w:r w:rsidRPr="00B87745">
              <w:rPr>
                <w:rFonts w:ascii="Myriad Pro" w:hAnsi="Myriad Pro"/>
                <w:b/>
              </w:rPr>
              <w:t xml:space="preserve">Project Brief Description and Outputs:  </w:t>
            </w:r>
          </w:p>
          <w:p w:rsidR="00EA0115" w:rsidRPr="00B87745" w:rsidRDefault="00EA0115" w:rsidP="00FD63D6">
            <w:pPr>
              <w:contextualSpacing/>
              <w:jc w:val="both"/>
              <w:rPr>
                <w:rFonts w:ascii="Myriad Pro" w:hAnsi="Myriad Pro"/>
              </w:rPr>
            </w:pPr>
          </w:p>
          <w:p w:rsidR="009B1330" w:rsidRPr="00B87745" w:rsidRDefault="009B1330" w:rsidP="009B1330">
            <w:pPr>
              <w:jc w:val="both"/>
              <w:rPr>
                <w:rFonts w:ascii="Myriad Pro" w:hAnsi="Myriad Pro"/>
              </w:rPr>
            </w:pPr>
            <w:r w:rsidRPr="00B87745">
              <w:rPr>
                <w:rFonts w:ascii="Myriad Pro" w:hAnsi="Myriad Pro"/>
              </w:rPr>
              <w:t xml:space="preserve">Swat district was adversely affected in 2008-09 by the militancy crisis and later by floods in 2010, this resulted in massive displacement of population and increased damage to community infrastructure as well as collapse of relevant service delivery </w:t>
            </w:r>
            <w:proofErr w:type="gramStart"/>
            <w:r w:rsidRPr="00B87745">
              <w:rPr>
                <w:rFonts w:ascii="Myriad Pro" w:hAnsi="Myriad Pro"/>
              </w:rPr>
              <w:t>institutions.</w:t>
            </w:r>
            <w:r w:rsidR="0051182A" w:rsidRPr="00B87745">
              <w:rPr>
                <w:rFonts w:ascii="Myriad Pro" w:hAnsi="Myriad Pro"/>
              </w:rPr>
              <w:t>,</w:t>
            </w:r>
            <w:proofErr w:type="gramEnd"/>
            <w:r w:rsidR="0051182A" w:rsidRPr="00B87745">
              <w:rPr>
                <w:rFonts w:ascii="Myriad Pro" w:hAnsi="Myriad Pro"/>
              </w:rPr>
              <w:t xml:space="preserve"> thus depriving </w:t>
            </w:r>
            <w:r w:rsidRPr="00B87745">
              <w:rPr>
                <w:rFonts w:ascii="Myriad Pro" w:hAnsi="Myriad Pro"/>
              </w:rPr>
              <w:t>the communities’ access to basic services and facilities.</w:t>
            </w:r>
          </w:p>
          <w:p w:rsidR="00AF5E78" w:rsidRPr="00B87745" w:rsidRDefault="00AF5E78" w:rsidP="009B1330">
            <w:pPr>
              <w:contextualSpacing/>
              <w:jc w:val="both"/>
              <w:rPr>
                <w:rFonts w:ascii="Myriad Pro" w:hAnsi="Myriad Pro"/>
              </w:rPr>
            </w:pPr>
          </w:p>
          <w:p w:rsidR="00CB7055" w:rsidRPr="00B87745" w:rsidRDefault="0051182A" w:rsidP="009B1330">
            <w:pPr>
              <w:contextualSpacing/>
              <w:jc w:val="both"/>
              <w:rPr>
                <w:rFonts w:ascii="Myriad Pro" w:hAnsi="Myriad Pro"/>
              </w:rPr>
            </w:pPr>
            <w:r w:rsidRPr="00B87745">
              <w:rPr>
                <w:rFonts w:ascii="Myriad Pro" w:hAnsi="Myriad Pro"/>
              </w:rPr>
              <w:t>Under the overall Peace and Development programme for KP, w</w:t>
            </w:r>
            <w:r w:rsidR="009B1330" w:rsidRPr="00B87745">
              <w:rPr>
                <w:rFonts w:ascii="Myriad Pro" w:hAnsi="Myriad Pro"/>
              </w:rPr>
              <w:t xml:space="preserve">ith the financial support from The Saudi Fund for Development, Kingdom of Saudi Arabia, UNDP is implementing a “Community Infrastructure Restoration and Rehabilitation” project in District Swat, KP. Through this project, UNDP in coordination with the Government of Khyber Pakhtunkhwa is rehabilitating </w:t>
            </w:r>
            <w:r w:rsidR="00AF5E78" w:rsidRPr="00B87745">
              <w:rPr>
                <w:rFonts w:ascii="Myriad Pro" w:hAnsi="Myriad Pro"/>
              </w:rPr>
              <w:t xml:space="preserve">a total of 953 </w:t>
            </w:r>
            <w:r w:rsidR="009B1330" w:rsidRPr="00B87745">
              <w:rPr>
                <w:rFonts w:ascii="Myriad Pro" w:hAnsi="Myriad Pro"/>
              </w:rPr>
              <w:t xml:space="preserve">damaged community infrastructure schemes (link roads, drainage channels, culverts, bridges and streets) in district Swat. The interventions will improve access to social services and facilities for the local community and provide the infrastructure necessary for socioeconomic uplift in the area.   </w:t>
            </w:r>
          </w:p>
          <w:p w:rsidR="00CB7055" w:rsidRPr="00B87745" w:rsidRDefault="00CB7055" w:rsidP="00E139BA">
            <w:pPr>
              <w:contextualSpacing/>
              <w:jc w:val="both"/>
              <w:rPr>
                <w:rFonts w:ascii="Myriad Pro" w:hAnsi="Myriad Pro"/>
              </w:rPr>
            </w:pPr>
          </w:p>
          <w:p w:rsidR="00466BF3" w:rsidRPr="00B87745" w:rsidRDefault="00A4482D" w:rsidP="00E139BA">
            <w:pPr>
              <w:jc w:val="both"/>
              <w:rPr>
                <w:rFonts w:ascii="Myriad Pro" w:hAnsi="Myriad Pro"/>
              </w:rPr>
            </w:pPr>
            <w:r w:rsidRPr="00B87745">
              <w:rPr>
                <w:rFonts w:ascii="Myriad Pro" w:hAnsi="Myriad Pro" w:cs="Tahoma"/>
                <w:color w:val="000000"/>
              </w:rPr>
              <w:t xml:space="preserve">The project benefited 626,683 individuals including 165,963 males, 166,609 females, 169,526 children, 118,602 youth and 2431 people with disabilities </w:t>
            </w:r>
            <w:r w:rsidR="002F350D" w:rsidRPr="00B87745">
              <w:rPr>
                <w:rFonts w:ascii="Myriad Pro" w:hAnsi="Myriad Pro"/>
              </w:rPr>
              <w:t xml:space="preserve">from 585 </w:t>
            </w:r>
            <w:r w:rsidR="00AF5E78" w:rsidRPr="00B87745">
              <w:rPr>
                <w:rFonts w:ascii="Myriad Pro" w:hAnsi="Myriad Pro"/>
              </w:rPr>
              <w:t xml:space="preserve">Community Basic Infrastructure Schemes constructed </w:t>
            </w:r>
            <w:r w:rsidR="0051182A" w:rsidRPr="00B87745">
              <w:rPr>
                <w:rFonts w:ascii="Myriad Pro" w:hAnsi="Myriad Pro"/>
              </w:rPr>
              <w:t>in</w:t>
            </w:r>
            <w:r w:rsidR="00AF5E78" w:rsidRPr="00B87745">
              <w:rPr>
                <w:rFonts w:ascii="Myriad Pro" w:hAnsi="Myriad Pro"/>
              </w:rPr>
              <w:t xml:space="preserve"> 2013 </w:t>
            </w:r>
            <w:r w:rsidR="002F350D" w:rsidRPr="00B87745">
              <w:rPr>
                <w:rFonts w:ascii="Myriad Pro" w:hAnsi="Myriad Pro"/>
              </w:rPr>
              <w:t xml:space="preserve">in six tehsils </w:t>
            </w:r>
            <w:r w:rsidR="00AF5E78" w:rsidRPr="00B87745">
              <w:rPr>
                <w:rFonts w:ascii="Myriad Pro" w:hAnsi="Myriad Pro"/>
              </w:rPr>
              <w:t>(</w:t>
            </w:r>
            <w:proofErr w:type="spellStart"/>
            <w:r w:rsidR="00AF5E78" w:rsidRPr="00B87745">
              <w:rPr>
                <w:rFonts w:ascii="Myriad Pro" w:hAnsi="Myriad Pro"/>
              </w:rPr>
              <w:t>Kabal</w:t>
            </w:r>
            <w:proofErr w:type="spellEnd"/>
            <w:r w:rsidR="00AF5E78" w:rsidRPr="00B87745">
              <w:rPr>
                <w:rFonts w:ascii="Myriad Pro" w:hAnsi="Myriad Pro"/>
              </w:rPr>
              <w:t xml:space="preserve">, </w:t>
            </w:r>
            <w:proofErr w:type="spellStart"/>
            <w:r w:rsidR="00AF5E78" w:rsidRPr="00B87745">
              <w:rPr>
                <w:rFonts w:ascii="Myriad Pro" w:hAnsi="Myriad Pro"/>
              </w:rPr>
              <w:t>Babuzai</w:t>
            </w:r>
            <w:proofErr w:type="spellEnd"/>
            <w:r w:rsidR="00AF5E78" w:rsidRPr="00B87745">
              <w:rPr>
                <w:rFonts w:ascii="Myriad Pro" w:hAnsi="Myriad Pro"/>
              </w:rPr>
              <w:t xml:space="preserve">, </w:t>
            </w:r>
            <w:proofErr w:type="spellStart"/>
            <w:r w:rsidR="00AF5E78" w:rsidRPr="00B87745">
              <w:rPr>
                <w:rFonts w:ascii="Myriad Pro" w:hAnsi="Myriad Pro"/>
              </w:rPr>
              <w:t>Charbagh</w:t>
            </w:r>
            <w:proofErr w:type="spellEnd"/>
            <w:r w:rsidR="00AF5E78" w:rsidRPr="00B87745">
              <w:rPr>
                <w:rFonts w:ascii="Myriad Pro" w:hAnsi="Myriad Pro"/>
              </w:rPr>
              <w:t xml:space="preserve">, </w:t>
            </w:r>
            <w:proofErr w:type="spellStart"/>
            <w:r w:rsidR="00AF5E78" w:rsidRPr="00B87745">
              <w:rPr>
                <w:rFonts w:ascii="Myriad Pro" w:hAnsi="Myriad Pro"/>
              </w:rPr>
              <w:t>Matta</w:t>
            </w:r>
            <w:proofErr w:type="spellEnd"/>
            <w:r w:rsidR="00AF5E78" w:rsidRPr="00B87745">
              <w:rPr>
                <w:rFonts w:ascii="Myriad Pro" w:hAnsi="Myriad Pro"/>
              </w:rPr>
              <w:t xml:space="preserve"> </w:t>
            </w:r>
            <w:proofErr w:type="spellStart"/>
            <w:r w:rsidR="00AF5E78" w:rsidRPr="00B87745">
              <w:rPr>
                <w:rFonts w:ascii="Myriad Pro" w:hAnsi="Myriad Pro"/>
              </w:rPr>
              <w:t>Sebujni</w:t>
            </w:r>
            <w:proofErr w:type="spellEnd"/>
            <w:r w:rsidR="00AF5E78" w:rsidRPr="00B87745">
              <w:rPr>
                <w:rFonts w:ascii="Myriad Pro" w:hAnsi="Myriad Pro"/>
              </w:rPr>
              <w:t xml:space="preserve">, </w:t>
            </w:r>
            <w:proofErr w:type="spellStart"/>
            <w:r w:rsidR="00AF5E78" w:rsidRPr="00B87745">
              <w:rPr>
                <w:rFonts w:ascii="Myriad Pro" w:hAnsi="Myriad Pro"/>
              </w:rPr>
              <w:t>Matta</w:t>
            </w:r>
            <w:proofErr w:type="spellEnd"/>
            <w:r w:rsidR="00AF5E78" w:rsidRPr="00B87745">
              <w:rPr>
                <w:rFonts w:ascii="Myriad Pro" w:hAnsi="Myriad Pro"/>
              </w:rPr>
              <w:t xml:space="preserve"> </w:t>
            </w:r>
            <w:proofErr w:type="spellStart"/>
            <w:r w:rsidR="00AF5E78" w:rsidRPr="00B87745">
              <w:rPr>
                <w:rFonts w:ascii="Myriad Pro" w:hAnsi="Myriad Pro"/>
              </w:rPr>
              <w:t>Khararai</w:t>
            </w:r>
            <w:proofErr w:type="spellEnd"/>
            <w:r w:rsidR="00AF5E78" w:rsidRPr="00B87745">
              <w:rPr>
                <w:rFonts w:ascii="Myriad Pro" w:hAnsi="Myriad Pro"/>
              </w:rPr>
              <w:t xml:space="preserve">, and </w:t>
            </w:r>
            <w:proofErr w:type="spellStart"/>
            <w:r w:rsidR="00AF5E78" w:rsidRPr="00B87745">
              <w:rPr>
                <w:rFonts w:ascii="Myriad Pro" w:hAnsi="Myriad Pro"/>
              </w:rPr>
              <w:t>Khwazakhela</w:t>
            </w:r>
            <w:proofErr w:type="spellEnd"/>
            <w:r w:rsidR="00AF5E78" w:rsidRPr="00B87745">
              <w:rPr>
                <w:rFonts w:ascii="Myriad Pro" w:hAnsi="Myriad Pro"/>
              </w:rPr>
              <w:t xml:space="preserve">) </w:t>
            </w:r>
            <w:r w:rsidR="002F350D" w:rsidRPr="00B87745">
              <w:rPr>
                <w:rFonts w:ascii="Myriad Pro" w:hAnsi="Myriad Pro"/>
              </w:rPr>
              <w:t>of district Swat.</w:t>
            </w:r>
            <w:r w:rsidR="00E139BA" w:rsidRPr="00B87745">
              <w:rPr>
                <w:rFonts w:ascii="Myriad Pro" w:hAnsi="Myriad Pro"/>
              </w:rPr>
              <w:t xml:space="preserve"> </w:t>
            </w:r>
            <w:r w:rsidR="00D034A4" w:rsidRPr="00B87745">
              <w:rPr>
                <w:rFonts w:ascii="Myriad Pro" w:hAnsi="Myriad Pro"/>
              </w:rPr>
              <w:t>For remaining 368 schemes, a comprehensive social mobilization leading to identification of community needs (CBI Schemes), preparation of relevant documentation including BOQs, drawings, cost estimates and designs of selected schemes are included.</w:t>
            </w:r>
          </w:p>
          <w:p w:rsidR="00E139BA" w:rsidRPr="00B87745" w:rsidRDefault="00E139BA" w:rsidP="00E139BA">
            <w:pPr>
              <w:contextualSpacing/>
              <w:jc w:val="both"/>
              <w:rPr>
                <w:rFonts w:ascii="Myriad Pro" w:hAnsi="Myriad Pro"/>
              </w:rPr>
            </w:pPr>
          </w:p>
          <w:p w:rsidR="00DD7D97" w:rsidRPr="00B87745" w:rsidRDefault="00466BF3" w:rsidP="00E139BA">
            <w:pPr>
              <w:contextualSpacing/>
              <w:jc w:val="both"/>
              <w:rPr>
                <w:rFonts w:ascii="Myriad Pro" w:hAnsi="Myriad Pro"/>
              </w:rPr>
            </w:pPr>
            <w:r w:rsidRPr="00B87745">
              <w:rPr>
                <w:rFonts w:ascii="Myriad Pro" w:hAnsi="Myriad Pro"/>
              </w:rPr>
              <w:t xml:space="preserve">Social Mobilization has been an important component of the project leading to motivation and ownership among the community for the long term maintenance of the interventions made in their communities. A team of trained and experienced social mobilizers </w:t>
            </w:r>
            <w:r w:rsidR="006E7DE7" w:rsidRPr="00B87745">
              <w:rPr>
                <w:rFonts w:ascii="Myriad Pro" w:hAnsi="Myriad Pro"/>
              </w:rPr>
              <w:t xml:space="preserve">was involved </w:t>
            </w:r>
            <w:r w:rsidRPr="00B87745">
              <w:rPr>
                <w:rFonts w:ascii="Myriad Pro" w:hAnsi="Myriad Pro"/>
              </w:rPr>
              <w:t xml:space="preserve">to establish </w:t>
            </w:r>
            <w:r w:rsidR="0060774B" w:rsidRPr="00B87745">
              <w:rPr>
                <w:rFonts w:ascii="Myriad Pro" w:hAnsi="Myriad Pro"/>
                <w:b/>
              </w:rPr>
              <w:t>peace and development committees</w:t>
            </w:r>
            <w:r w:rsidRPr="00B87745">
              <w:rPr>
                <w:rFonts w:ascii="Myriad Pro" w:hAnsi="Myriad Pro"/>
              </w:rPr>
              <w:t xml:space="preserve">, conduct social mobilization, resolve issues within communities and between the community and implementing partners, ensuring </w:t>
            </w:r>
            <w:r w:rsidR="006E7DE7" w:rsidRPr="00B87745">
              <w:rPr>
                <w:rFonts w:ascii="Myriad Pro" w:hAnsi="Myriad Pro"/>
              </w:rPr>
              <w:t xml:space="preserve"> </w:t>
            </w:r>
            <w:r w:rsidRPr="00B87745">
              <w:rPr>
                <w:rFonts w:ascii="Myriad Pro" w:hAnsi="Myriad Pro"/>
              </w:rPr>
              <w:t xml:space="preserve">active involvement and ownership of schemes. </w:t>
            </w:r>
          </w:p>
          <w:p w:rsidR="00E139BA" w:rsidRPr="00B87745" w:rsidRDefault="00E139BA" w:rsidP="00E139BA">
            <w:pPr>
              <w:contextualSpacing/>
              <w:jc w:val="both"/>
              <w:rPr>
                <w:rFonts w:ascii="Myriad Pro" w:hAnsi="Myriad Pro"/>
              </w:rPr>
            </w:pPr>
          </w:p>
          <w:p w:rsidR="00BC7EDB" w:rsidRPr="00B87745" w:rsidRDefault="00BC7EDB" w:rsidP="00E139BA">
            <w:pPr>
              <w:contextualSpacing/>
              <w:jc w:val="both"/>
              <w:rPr>
                <w:rFonts w:ascii="Myriad Pro" w:hAnsi="Myriad Pro"/>
              </w:rPr>
            </w:pPr>
            <w:r w:rsidRPr="00B87745">
              <w:rPr>
                <w:rFonts w:ascii="Myriad Pro" w:hAnsi="Myriad Pro"/>
              </w:rPr>
              <w:t xml:space="preserve">A project impact study has been conducted to assess the degree to which rehabilitation of community </w:t>
            </w:r>
            <w:r w:rsidRPr="00B87745">
              <w:rPr>
                <w:rFonts w:ascii="Myriad Pro" w:hAnsi="Myriad Pro"/>
              </w:rPr>
              <w:lastRenderedPageBreak/>
              <w:t xml:space="preserve">based infrastructure schemes in </w:t>
            </w:r>
            <w:r w:rsidR="00DD7D97" w:rsidRPr="00B87745">
              <w:rPr>
                <w:rFonts w:ascii="Myriad Pro" w:hAnsi="Myriad Pro"/>
              </w:rPr>
              <w:t>three tehsils (</w:t>
            </w:r>
            <w:proofErr w:type="spellStart"/>
            <w:r w:rsidR="00DD7D97" w:rsidRPr="00B87745">
              <w:rPr>
                <w:rFonts w:ascii="Myriad Pro" w:hAnsi="Myriad Pro"/>
              </w:rPr>
              <w:t>Kabal</w:t>
            </w:r>
            <w:proofErr w:type="spellEnd"/>
            <w:r w:rsidR="00DD7D97" w:rsidRPr="00B87745">
              <w:rPr>
                <w:rFonts w:ascii="Myriad Pro" w:hAnsi="Myriad Pro"/>
              </w:rPr>
              <w:t xml:space="preserve">, </w:t>
            </w:r>
            <w:proofErr w:type="spellStart"/>
            <w:r w:rsidR="00DD7D97" w:rsidRPr="00B87745">
              <w:rPr>
                <w:rFonts w:ascii="Myriad Pro" w:hAnsi="Myriad Pro"/>
              </w:rPr>
              <w:t>Babuzai</w:t>
            </w:r>
            <w:proofErr w:type="spellEnd"/>
            <w:r w:rsidR="00DD7D97" w:rsidRPr="00B87745">
              <w:rPr>
                <w:rFonts w:ascii="Myriad Pro" w:hAnsi="Myriad Pro"/>
              </w:rPr>
              <w:t xml:space="preserve"> and </w:t>
            </w:r>
            <w:proofErr w:type="spellStart"/>
            <w:r w:rsidR="00DD7D97" w:rsidRPr="00B87745">
              <w:rPr>
                <w:rFonts w:ascii="Myriad Pro" w:hAnsi="Myriad Pro"/>
              </w:rPr>
              <w:t>Charbah</w:t>
            </w:r>
            <w:proofErr w:type="spellEnd"/>
            <w:r w:rsidR="00DD7D97" w:rsidRPr="00B87745">
              <w:rPr>
                <w:rFonts w:ascii="Myriad Pro" w:hAnsi="Myriad Pro"/>
              </w:rPr>
              <w:t xml:space="preserve">) of </w:t>
            </w:r>
            <w:r w:rsidRPr="00B87745">
              <w:rPr>
                <w:rFonts w:ascii="Myriad Pro" w:hAnsi="Myriad Pro"/>
              </w:rPr>
              <w:t xml:space="preserve">District Swat have contributed to the overall objective of peace building and social cohesion in the crisis affected area.  The </w:t>
            </w:r>
            <w:r w:rsidR="009355D8" w:rsidRPr="00B87745">
              <w:rPr>
                <w:rFonts w:ascii="Myriad Pro" w:hAnsi="Myriad Pro"/>
              </w:rPr>
              <w:t xml:space="preserve">methodology based on desk review and primary data was focused on the factors: </w:t>
            </w:r>
            <w:r w:rsidRPr="00B87745">
              <w:rPr>
                <w:rFonts w:ascii="Myriad Pro" w:hAnsi="Myriad Pro"/>
              </w:rPr>
              <w:t xml:space="preserve">project relevance, impact and effectiveness, lessons learnt and recommendations. </w:t>
            </w:r>
            <w:r w:rsidR="00A4482D" w:rsidRPr="00B87745">
              <w:rPr>
                <w:rFonts w:ascii="Myriad Pro" w:hAnsi="Myriad Pro"/>
              </w:rPr>
              <w:t>As many as 44 percent of total respondents of the survey conducted for this assessment ranked the role of UNDP’s rehabilitation of CBI schemes in peacebuilding and social cohesion as ‘very good’, about 12 percent regarded it ‘excellent’, and another 14 percent termed the contribution ‘good’. Only about four percent were of the view that the contribution of UNDP’s rehabilitation project was ‘low’ while 26 percent termed it ‘average’.</w:t>
            </w:r>
          </w:p>
          <w:p w:rsidR="00A4482D" w:rsidRPr="00B87745" w:rsidRDefault="00A4482D" w:rsidP="00E139BA">
            <w:pPr>
              <w:contextualSpacing/>
              <w:jc w:val="both"/>
              <w:rPr>
                <w:rFonts w:ascii="Myriad Pro" w:hAnsi="Myriad Pro"/>
              </w:rPr>
            </w:pPr>
          </w:p>
          <w:p w:rsidR="00CB7055" w:rsidRPr="00B87745" w:rsidRDefault="006E7DE7" w:rsidP="00E139BA">
            <w:pPr>
              <w:contextualSpacing/>
              <w:jc w:val="both"/>
              <w:rPr>
                <w:rFonts w:ascii="Myriad Pro" w:hAnsi="Myriad Pro"/>
              </w:rPr>
            </w:pPr>
            <w:r w:rsidRPr="00B87745">
              <w:rPr>
                <w:rFonts w:ascii="Myriad Pro" w:hAnsi="Myriad Pro"/>
              </w:rPr>
              <w:t xml:space="preserve">A comprehensive community need assessment in the crisis affected areas of KPK is being conducted to further improve and make appropriate changes in the </w:t>
            </w:r>
            <w:r w:rsidR="00245FF4" w:rsidRPr="00B87745">
              <w:rPr>
                <w:rFonts w:ascii="Myriad Pro" w:hAnsi="Myriad Pro"/>
              </w:rPr>
              <w:t xml:space="preserve">programme document </w:t>
            </w:r>
            <w:r w:rsidRPr="00B87745">
              <w:rPr>
                <w:rFonts w:ascii="Myriad Pro" w:hAnsi="Myriad Pro"/>
              </w:rPr>
              <w:t xml:space="preserve">of “Vulnerability Reduction and Social Cohesion in the crisis affected areas” designed to promote peace building and social cohesion in the crisis affected 8 districts including, Swat, </w:t>
            </w:r>
            <w:proofErr w:type="spellStart"/>
            <w:r w:rsidRPr="00B87745">
              <w:rPr>
                <w:rFonts w:ascii="Myriad Pro" w:hAnsi="Myriad Pro"/>
              </w:rPr>
              <w:t>Buner</w:t>
            </w:r>
            <w:proofErr w:type="spellEnd"/>
            <w:r w:rsidRPr="00B87745">
              <w:rPr>
                <w:rFonts w:ascii="Myriad Pro" w:hAnsi="Myriad Pro"/>
              </w:rPr>
              <w:t xml:space="preserve">, </w:t>
            </w:r>
            <w:proofErr w:type="spellStart"/>
            <w:r w:rsidRPr="00B87745">
              <w:rPr>
                <w:rFonts w:ascii="Myriad Pro" w:hAnsi="Myriad Pro"/>
              </w:rPr>
              <w:t>Shangla</w:t>
            </w:r>
            <w:proofErr w:type="spellEnd"/>
            <w:r w:rsidRPr="00B87745">
              <w:rPr>
                <w:rFonts w:ascii="Myriad Pro" w:hAnsi="Myriad Pro"/>
              </w:rPr>
              <w:t xml:space="preserve">, Upper </w:t>
            </w:r>
            <w:proofErr w:type="spellStart"/>
            <w:r w:rsidRPr="00B87745">
              <w:rPr>
                <w:rFonts w:ascii="Myriad Pro" w:hAnsi="Myriad Pro"/>
              </w:rPr>
              <w:t>Dir</w:t>
            </w:r>
            <w:proofErr w:type="spellEnd"/>
            <w:r w:rsidRPr="00B87745">
              <w:rPr>
                <w:rFonts w:ascii="Myriad Pro" w:hAnsi="Myriad Pro"/>
              </w:rPr>
              <w:t xml:space="preserve">, Lower Dir, D.I khan, Tank and </w:t>
            </w:r>
            <w:proofErr w:type="spellStart"/>
            <w:r w:rsidRPr="00B87745">
              <w:rPr>
                <w:rFonts w:ascii="Myriad Pro" w:hAnsi="Myriad Pro"/>
              </w:rPr>
              <w:t>Lakki</w:t>
            </w:r>
            <w:proofErr w:type="spellEnd"/>
            <w:r w:rsidRPr="00B87745">
              <w:rPr>
                <w:rFonts w:ascii="Myriad Pro" w:hAnsi="Myriad Pro"/>
              </w:rPr>
              <w:t xml:space="preserve"> </w:t>
            </w:r>
            <w:proofErr w:type="spellStart"/>
            <w:r w:rsidRPr="00B87745">
              <w:rPr>
                <w:rFonts w:ascii="Myriad Pro" w:hAnsi="Myriad Pro"/>
              </w:rPr>
              <w:t>Marwat</w:t>
            </w:r>
            <w:proofErr w:type="spellEnd"/>
            <w:r w:rsidRPr="00B87745">
              <w:rPr>
                <w:rFonts w:ascii="Myriad Pro" w:hAnsi="Myriad Pro"/>
              </w:rPr>
              <w:t xml:space="preserve"> of Khyber Pakhtunkhwa, Pakistan. This need assessment will be completed in 1st quarter of 2014. </w:t>
            </w:r>
          </w:p>
          <w:p w:rsidR="006E7DE7" w:rsidRPr="00B87745" w:rsidRDefault="006E7DE7" w:rsidP="00E139BA">
            <w:pPr>
              <w:contextualSpacing/>
              <w:jc w:val="both"/>
              <w:rPr>
                <w:rFonts w:ascii="Myriad Pro" w:hAnsi="Myriad Pro"/>
              </w:rPr>
            </w:pPr>
          </w:p>
          <w:p w:rsidR="00D034A4" w:rsidRPr="00B87745" w:rsidRDefault="00D034A4" w:rsidP="00E139BA">
            <w:pPr>
              <w:contextualSpacing/>
              <w:jc w:val="both"/>
              <w:rPr>
                <w:rFonts w:ascii="Myriad Pro" w:hAnsi="Myriad Pro"/>
              </w:rPr>
            </w:pPr>
            <w:r w:rsidRPr="00B87745">
              <w:rPr>
                <w:rFonts w:ascii="Myriad Pro" w:hAnsi="Myriad Pro"/>
              </w:rPr>
              <w:t xml:space="preserve">Meetings with </w:t>
            </w:r>
            <w:r w:rsidR="00245FF4" w:rsidRPr="00B87745">
              <w:rPr>
                <w:rFonts w:ascii="Myriad Pro" w:hAnsi="Myriad Pro"/>
              </w:rPr>
              <w:t xml:space="preserve">the donor </w:t>
            </w:r>
            <w:r w:rsidRPr="00B87745">
              <w:rPr>
                <w:rFonts w:ascii="Myriad Pro" w:hAnsi="Myriad Pro"/>
              </w:rPr>
              <w:t xml:space="preserve">Saudi Fund for Development </w:t>
            </w:r>
            <w:r w:rsidR="00245FF4" w:rsidRPr="00B87745">
              <w:rPr>
                <w:rFonts w:ascii="Myriad Pro" w:hAnsi="Myriad Pro"/>
              </w:rPr>
              <w:t xml:space="preserve">(SFD) </w:t>
            </w:r>
            <w:r w:rsidRPr="00B87745">
              <w:rPr>
                <w:rFonts w:ascii="Myriad Pro" w:hAnsi="Myriad Pro"/>
              </w:rPr>
              <w:t xml:space="preserve">were held in November 2013 in Islamabad. The agenda of the meeting was project progress updates, pictorial overview, financial delivery and way forward. </w:t>
            </w:r>
          </w:p>
          <w:p w:rsidR="003B167A" w:rsidRPr="00B87745" w:rsidRDefault="003B167A" w:rsidP="00E139BA">
            <w:pPr>
              <w:contextualSpacing/>
              <w:jc w:val="both"/>
              <w:rPr>
                <w:rFonts w:ascii="Myriad Pro" w:hAnsi="Myriad Pro"/>
              </w:rPr>
            </w:pPr>
          </w:p>
          <w:p w:rsidR="006E7DE7" w:rsidRPr="00B87745" w:rsidRDefault="00D034A4" w:rsidP="00E139BA">
            <w:pPr>
              <w:contextualSpacing/>
              <w:jc w:val="both"/>
              <w:rPr>
                <w:rFonts w:ascii="Myriad Pro" w:hAnsi="Myriad Pro"/>
              </w:rPr>
            </w:pPr>
            <w:r w:rsidRPr="00B87745">
              <w:rPr>
                <w:rFonts w:ascii="Myriad Pro" w:hAnsi="Myriad Pro"/>
              </w:rPr>
              <w:t xml:space="preserve"> 9th</w:t>
            </w:r>
            <w:r w:rsidR="006E7DE7" w:rsidRPr="00B87745">
              <w:rPr>
                <w:rFonts w:ascii="Myriad Pro" w:hAnsi="Myriad Pro"/>
              </w:rPr>
              <w:t xml:space="preserve"> Project Review Board Meeting was held in 2013</w:t>
            </w:r>
            <w:r w:rsidRPr="00B87745">
              <w:rPr>
                <w:rFonts w:ascii="Myriad Pro" w:hAnsi="Myriad Pro"/>
              </w:rPr>
              <w:t xml:space="preserve"> in Islamabad</w:t>
            </w:r>
            <w:r w:rsidR="003B167A" w:rsidRPr="00B87745">
              <w:rPr>
                <w:rFonts w:ascii="Myriad Pro" w:hAnsi="Myriad Pro"/>
              </w:rPr>
              <w:t xml:space="preserve">. UNDP peace and development project team briefed </w:t>
            </w:r>
            <w:r w:rsidR="00245FF4" w:rsidRPr="00B87745">
              <w:rPr>
                <w:rFonts w:ascii="Myriad Pro" w:hAnsi="Myriad Pro"/>
              </w:rPr>
              <w:t xml:space="preserve">SFD on </w:t>
            </w:r>
            <w:r w:rsidR="003B167A" w:rsidRPr="00B87745">
              <w:rPr>
                <w:rFonts w:ascii="Myriad Pro" w:hAnsi="Myriad Pro"/>
              </w:rPr>
              <w:t xml:space="preserve">the physical and financial </w:t>
            </w:r>
            <w:r w:rsidR="00245FF4" w:rsidRPr="00B87745">
              <w:rPr>
                <w:rFonts w:ascii="Myriad Pro" w:hAnsi="Myriad Pro"/>
              </w:rPr>
              <w:t xml:space="preserve">progress </w:t>
            </w:r>
            <w:r w:rsidR="003B167A" w:rsidRPr="00B87745">
              <w:rPr>
                <w:rFonts w:ascii="Myriad Pro" w:hAnsi="Myriad Pro"/>
              </w:rPr>
              <w:t>of the project. The</w:t>
            </w:r>
            <w:r w:rsidR="006E7DE7" w:rsidRPr="00B87745">
              <w:rPr>
                <w:rFonts w:ascii="Myriad Pro" w:hAnsi="Myriad Pro"/>
              </w:rPr>
              <w:t xml:space="preserve"> Annual Work Plan 2014 </w:t>
            </w:r>
            <w:r w:rsidR="00245FF4" w:rsidRPr="00B87745">
              <w:rPr>
                <w:rFonts w:ascii="Myriad Pro" w:hAnsi="Myriad Pro"/>
              </w:rPr>
              <w:t xml:space="preserve">for the programme </w:t>
            </w:r>
            <w:r w:rsidR="006E7DE7" w:rsidRPr="00B87745">
              <w:rPr>
                <w:rFonts w:ascii="Myriad Pro" w:hAnsi="Myriad Pro"/>
              </w:rPr>
              <w:t>was endorse</w:t>
            </w:r>
            <w:r w:rsidR="00245FF4" w:rsidRPr="00B87745">
              <w:rPr>
                <w:rFonts w:ascii="Myriad Pro" w:hAnsi="Myriad Pro"/>
              </w:rPr>
              <w:t xml:space="preserve">d by the board. </w:t>
            </w:r>
          </w:p>
          <w:p w:rsidR="00CB7055" w:rsidRPr="00B87745" w:rsidRDefault="00CB7055">
            <w:pPr>
              <w:rPr>
                <w:rFonts w:ascii="Myriad Pro" w:hAnsi="Myriad Pro"/>
              </w:rPr>
            </w:pPr>
          </w:p>
        </w:tc>
      </w:tr>
      <w:tr w:rsidR="008339D8" w:rsidRPr="00B87745" w:rsidTr="00B97FB0">
        <w:tc>
          <w:tcPr>
            <w:tcW w:w="9576" w:type="dxa"/>
            <w:gridSpan w:val="7"/>
          </w:tcPr>
          <w:p w:rsidR="008339D8" w:rsidRPr="00B87745" w:rsidRDefault="008339D8" w:rsidP="008339D8">
            <w:pPr>
              <w:rPr>
                <w:rFonts w:ascii="Myriad Pro" w:hAnsi="Myriad Pro"/>
              </w:rPr>
            </w:pPr>
            <w:r w:rsidRPr="00B87745">
              <w:rPr>
                <w:rFonts w:ascii="Myriad Pro" w:hAnsi="Myriad Pro"/>
                <w:lang w:val="en-GB"/>
              </w:rPr>
              <w:lastRenderedPageBreak/>
              <w:t>Overall Project Quality Rating (mark on the scale of 1 to 5 as per the following criteria):</w:t>
            </w:r>
          </w:p>
        </w:tc>
      </w:tr>
      <w:tr w:rsidR="008339D8" w:rsidRPr="00B87745" w:rsidTr="00B97FB0">
        <w:trPr>
          <w:trHeight w:val="136"/>
        </w:trPr>
        <w:tc>
          <w:tcPr>
            <w:tcW w:w="1915" w:type="dxa"/>
          </w:tcPr>
          <w:p w:rsidR="008339D8" w:rsidRPr="00B87745" w:rsidRDefault="008339D8" w:rsidP="00B97FB0">
            <w:pPr>
              <w:jc w:val="center"/>
              <w:rPr>
                <w:rFonts w:ascii="Myriad Pro" w:hAnsi="Myriad Pro"/>
                <w:lang w:val="en-GB"/>
              </w:rPr>
            </w:pPr>
            <w:r w:rsidRPr="00B87745">
              <w:rPr>
                <w:rFonts w:ascii="Myriad Pro" w:hAnsi="Myriad Pro"/>
                <w:lang w:val="en-GB"/>
              </w:rPr>
              <w:t>Exemplary (5)</w:t>
            </w:r>
          </w:p>
          <w:p w:rsidR="008339D8" w:rsidRPr="00B87745" w:rsidRDefault="008339D8" w:rsidP="00B97FB0">
            <w:pPr>
              <w:jc w:val="center"/>
              <w:rPr>
                <w:rFonts w:ascii="Myriad Pro" w:hAnsi="Myriad Pro"/>
                <w:lang w:val="en-GB"/>
              </w:rPr>
            </w:pPr>
            <w:r w:rsidRPr="00B87745">
              <w:rPr>
                <w:rFonts w:ascii="Myriad Pro" w:hAnsi="Myriad Pro"/>
                <w:lang w:val="en-GB"/>
              </w:rPr>
              <w:t>*****</w:t>
            </w:r>
          </w:p>
        </w:tc>
        <w:tc>
          <w:tcPr>
            <w:tcW w:w="1915" w:type="dxa"/>
            <w:gridSpan w:val="3"/>
          </w:tcPr>
          <w:p w:rsidR="008339D8" w:rsidRPr="00B87745" w:rsidRDefault="008339D8" w:rsidP="00B97FB0">
            <w:pPr>
              <w:jc w:val="center"/>
              <w:rPr>
                <w:rFonts w:ascii="Myriad Pro" w:hAnsi="Myriad Pro"/>
                <w:lang w:val="en-GB"/>
              </w:rPr>
            </w:pPr>
            <w:r w:rsidRPr="00B87745">
              <w:rPr>
                <w:rFonts w:ascii="Myriad Pro" w:hAnsi="Myriad Pro"/>
                <w:lang w:val="en-GB"/>
              </w:rPr>
              <w:t>High (4)</w:t>
            </w:r>
          </w:p>
          <w:p w:rsidR="008339D8" w:rsidRPr="00B87745" w:rsidRDefault="008339D8" w:rsidP="00B97FB0">
            <w:pPr>
              <w:jc w:val="center"/>
              <w:rPr>
                <w:rFonts w:ascii="Myriad Pro" w:hAnsi="Myriad Pro"/>
                <w:lang w:val="en-GB"/>
              </w:rPr>
            </w:pPr>
            <w:r w:rsidRPr="00B87745">
              <w:rPr>
                <w:rFonts w:ascii="Myriad Pro" w:hAnsi="Myriad Pro"/>
                <w:lang w:val="en-GB"/>
              </w:rPr>
              <w:t>****</w:t>
            </w:r>
          </w:p>
        </w:tc>
        <w:tc>
          <w:tcPr>
            <w:tcW w:w="1915" w:type="dxa"/>
          </w:tcPr>
          <w:p w:rsidR="008339D8" w:rsidRPr="00B87745" w:rsidRDefault="008339D8" w:rsidP="00B97FB0">
            <w:pPr>
              <w:jc w:val="center"/>
              <w:rPr>
                <w:rFonts w:ascii="Myriad Pro" w:hAnsi="Myriad Pro"/>
                <w:lang w:val="en-GB"/>
              </w:rPr>
            </w:pPr>
            <w:r w:rsidRPr="00B87745">
              <w:rPr>
                <w:rFonts w:ascii="Myriad Pro" w:hAnsi="Myriad Pro"/>
                <w:lang w:val="en-GB"/>
              </w:rPr>
              <w:t>Satisfactory (3)</w:t>
            </w:r>
          </w:p>
          <w:p w:rsidR="008339D8" w:rsidRPr="00B87745" w:rsidRDefault="008339D8" w:rsidP="00B97FB0">
            <w:pPr>
              <w:jc w:val="center"/>
              <w:rPr>
                <w:rFonts w:ascii="Myriad Pro" w:hAnsi="Myriad Pro"/>
                <w:lang w:val="en-GB"/>
              </w:rPr>
            </w:pPr>
            <w:r w:rsidRPr="00B87745">
              <w:rPr>
                <w:rFonts w:ascii="Myriad Pro" w:hAnsi="Myriad Pro"/>
                <w:lang w:val="en-GB"/>
              </w:rPr>
              <w:t>***</w:t>
            </w:r>
          </w:p>
        </w:tc>
        <w:tc>
          <w:tcPr>
            <w:tcW w:w="1915" w:type="dxa"/>
          </w:tcPr>
          <w:p w:rsidR="008339D8" w:rsidRPr="00B87745" w:rsidRDefault="008339D8" w:rsidP="00B97FB0">
            <w:pPr>
              <w:jc w:val="center"/>
              <w:rPr>
                <w:rFonts w:ascii="Myriad Pro" w:hAnsi="Myriad Pro"/>
                <w:lang w:val="en-GB"/>
              </w:rPr>
            </w:pPr>
            <w:r w:rsidRPr="00B87745">
              <w:rPr>
                <w:rFonts w:ascii="Myriad Pro" w:hAnsi="Myriad Pro"/>
                <w:lang w:val="en-GB"/>
              </w:rPr>
              <w:t>Poor (2)</w:t>
            </w:r>
          </w:p>
          <w:p w:rsidR="008339D8" w:rsidRPr="00B87745" w:rsidRDefault="008339D8" w:rsidP="00B97FB0">
            <w:pPr>
              <w:jc w:val="center"/>
              <w:rPr>
                <w:rFonts w:ascii="Myriad Pro" w:hAnsi="Myriad Pro"/>
                <w:lang w:val="en-GB"/>
              </w:rPr>
            </w:pPr>
            <w:r w:rsidRPr="00B87745">
              <w:rPr>
                <w:rFonts w:ascii="Myriad Pro" w:hAnsi="Myriad Pro"/>
                <w:lang w:val="en-GB"/>
              </w:rPr>
              <w:t>**</w:t>
            </w:r>
          </w:p>
        </w:tc>
        <w:tc>
          <w:tcPr>
            <w:tcW w:w="1916" w:type="dxa"/>
          </w:tcPr>
          <w:p w:rsidR="008339D8" w:rsidRPr="00B87745" w:rsidRDefault="008339D8" w:rsidP="00B97FB0">
            <w:pPr>
              <w:jc w:val="center"/>
              <w:rPr>
                <w:rFonts w:ascii="Myriad Pro" w:hAnsi="Myriad Pro"/>
                <w:lang w:val="en-GB"/>
              </w:rPr>
            </w:pPr>
            <w:r w:rsidRPr="00B87745">
              <w:rPr>
                <w:rFonts w:ascii="Myriad Pro" w:hAnsi="Myriad Pro"/>
                <w:lang w:val="en-GB"/>
              </w:rPr>
              <w:t>Inadequate (1)</w:t>
            </w:r>
          </w:p>
          <w:p w:rsidR="008339D8" w:rsidRPr="00B87745" w:rsidRDefault="008339D8" w:rsidP="00B97FB0">
            <w:pPr>
              <w:jc w:val="center"/>
              <w:rPr>
                <w:rFonts w:ascii="Myriad Pro" w:hAnsi="Myriad Pro"/>
                <w:lang w:val="en-GB"/>
              </w:rPr>
            </w:pPr>
            <w:r w:rsidRPr="00B87745">
              <w:rPr>
                <w:rFonts w:ascii="Myriad Pro" w:hAnsi="Myriad Pro"/>
                <w:lang w:val="en-GB"/>
              </w:rPr>
              <w:t>*</w:t>
            </w:r>
          </w:p>
        </w:tc>
      </w:tr>
      <w:tr w:rsidR="008339D8" w:rsidRPr="00B87745" w:rsidTr="00B97FB0">
        <w:trPr>
          <w:trHeight w:val="135"/>
        </w:trPr>
        <w:tc>
          <w:tcPr>
            <w:tcW w:w="1915" w:type="dxa"/>
          </w:tcPr>
          <w:p w:rsidR="008339D8" w:rsidRPr="00B87745" w:rsidRDefault="008339D8" w:rsidP="008339D8">
            <w:pPr>
              <w:tabs>
                <w:tab w:val="left" w:pos="7020"/>
              </w:tabs>
              <w:spacing w:before="20" w:after="20"/>
              <w:jc w:val="center"/>
              <w:rPr>
                <w:rFonts w:ascii="Myriad Pro" w:hAnsi="Myriad Pro"/>
                <w:color w:val="000000" w:themeColor="text1"/>
                <w:sz w:val="20"/>
                <w:szCs w:val="20"/>
              </w:rPr>
            </w:pPr>
            <w:r w:rsidRPr="00B87745">
              <w:rPr>
                <w:rFonts w:ascii="Myriad Pro" w:hAnsi="Myriad Pro"/>
                <w:sz w:val="20"/>
                <w:szCs w:val="20"/>
              </w:rPr>
              <w:t>All outputs are rated High or Exemplary</w:t>
            </w:r>
          </w:p>
        </w:tc>
        <w:tc>
          <w:tcPr>
            <w:tcW w:w="1915" w:type="dxa"/>
            <w:gridSpan w:val="3"/>
          </w:tcPr>
          <w:p w:rsidR="008339D8" w:rsidRPr="00B87745" w:rsidRDefault="008339D8" w:rsidP="008339D8">
            <w:pPr>
              <w:tabs>
                <w:tab w:val="left" w:pos="7020"/>
              </w:tabs>
              <w:spacing w:before="20" w:after="20"/>
              <w:jc w:val="center"/>
              <w:rPr>
                <w:rFonts w:ascii="Myriad Pro" w:hAnsi="Myriad Pro"/>
                <w:color w:val="000000" w:themeColor="text1"/>
                <w:sz w:val="20"/>
                <w:szCs w:val="20"/>
              </w:rPr>
            </w:pPr>
            <w:r w:rsidRPr="00B87745">
              <w:rPr>
                <w:rFonts w:ascii="Myriad Pro" w:hAnsi="Myriad Pro"/>
                <w:sz w:val="20"/>
                <w:szCs w:val="20"/>
              </w:rPr>
              <w:t>All outputs are rated Satisfactory or higher, and at least two criteria are rated High or Exemplary</w:t>
            </w:r>
          </w:p>
        </w:tc>
        <w:tc>
          <w:tcPr>
            <w:tcW w:w="1915" w:type="dxa"/>
          </w:tcPr>
          <w:p w:rsidR="008339D8" w:rsidRPr="00B87745" w:rsidRDefault="008339D8" w:rsidP="008339D8">
            <w:pPr>
              <w:tabs>
                <w:tab w:val="left" w:pos="7020"/>
              </w:tabs>
              <w:spacing w:before="20" w:after="20"/>
              <w:jc w:val="center"/>
              <w:rPr>
                <w:rFonts w:ascii="Myriad Pro" w:hAnsi="Myriad Pro"/>
                <w:color w:val="000000" w:themeColor="text1"/>
                <w:sz w:val="20"/>
                <w:szCs w:val="20"/>
              </w:rPr>
            </w:pPr>
            <w:r w:rsidRPr="00B87745">
              <w:rPr>
                <w:rFonts w:ascii="Myriad Pro" w:hAnsi="Myriad Pro"/>
                <w:sz w:val="20"/>
                <w:szCs w:val="20"/>
              </w:rPr>
              <w:t>One output may be rated Poor, and all other criteria are rated Satisfactory or higher</w:t>
            </w:r>
          </w:p>
        </w:tc>
        <w:tc>
          <w:tcPr>
            <w:tcW w:w="1915" w:type="dxa"/>
          </w:tcPr>
          <w:p w:rsidR="008339D8" w:rsidRPr="00B87745" w:rsidRDefault="008339D8" w:rsidP="008339D8">
            <w:pPr>
              <w:tabs>
                <w:tab w:val="left" w:pos="7020"/>
              </w:tabs>
              <w:spacing w:before="20" w:after="20"/>
              <w:jc w:val="center"/>
              <w:rPr>
                <w:rFonts w:ascii="Myriad Pro" w:hAnsi="Myriad Pro"/>
                <w:color w:val="000000" w:themeColor="text1"/>
                <w:sz w:val="20"/>
                <w:szCs w:val="20"/>
              </w:rPr>
            </w:pPr>
            <w:r w:rsidRPr="00B87745">
              <w:rPr>
                <w:rFonts w:ascii="Myriad Pro" w:hAnsi="Myriad Pro"/>
                <w:sz w:val="20"/>
                <w:szCs w:val="20"/>
              </w:rPr>
              <w:t>Two outputs are rated Poor, and all other criteria are rated Satisfactory or higher</w:t>
            </w:r>
          </w:p>
        </w:tc>
        <w:tc>
          <w:tcPr>
            <w:tcW w:w="1916" w:type="dxa"/>
          </w:tcPr>
          <w:p w:rsidR="008339D8" w:rsidRPr="00B87745" w:rsidRDefault="008339D8" w:rsidP="008339D8">
            <w:pPr>
              <w:tabs>
                <w:tab w:val="left" w:pos="7020"/>
              </w:tabs>
              <w:spacing w:before="20" w:after="20"/>
              <w:jc w:val="center"/>
              <w:rPr>
                <w:rFonts w:ascii="Myriad Pro" w:hAnsi="Myriad Pro"/>
                <w:color w:val="000000" w:themeColor="text1"/>
                <w:sz w:val="20"/>
                <w:szCs w:val="20"/>
              </w:rPr>
            </w:pPr>
            <w:r w:rsidRPr="00B87745">
              <w:rPr>
                <w:rFonts w:ascii="Myriad Pro" w:hAnsi="Myriad Pro"/>
                <w:sz w:val="20"/>
                <w:szCs w:val="20"/>
              </w:rPr>
              <w:t>One output is rated Inadequate, or more than two criteria are rated Poor</w:t>
            </w:r>
          </w:p>
        </w:tc>
      </w:tr>
      <w:tr w:rsidR="00154987" w:rsidRPr="00B87745" w:rsidTr="008339D8">
        <w:tc>
          <w:tcPr>
            <w:tcW w:w="2808" w:type="dxa"/>
            <w:gridSpan w:val="2"/>
          </w:tcPr>
          <w:p w:rsidR="00154987" w:rsidRPr="00B87745" w:rsidRDefault="00154987" w:rsidP="00CB7055">
            <w:pPr>
              <w:rPr>
                <w:rFonts w:ascii="Myriad Pro" w:hAnsi="Myriad Pro"/>
              </w:rPr>
            </w:pPr>
            <w:r w:rsidRPr="00B87745">
              <w:rPr>
                <w:rFonts w:ascii="Myriad Pro" w:hAnsi="Myriad Pro"/>
              </w:rPr>
              <w:t>Budget 2013</w:t>
            </w:r>
          </w:p>
        </w:tc>
        <w:tc>
          <w:tcPr>
            <w:tcW w:w="6768" w:type="dxa"/>
            <w:gridSpan w:val="5"/>
          </w:tcPr>
          <w:p w:rsidR="00154987" w:rsidRPr="00B87745" w:rsidRDefault="00E56178" w:rsidP="00FA7626">
            <w:pPr>
              <w:rPr>
                <w:rFonts w:ascii="Myriad Pro" w:hAnsi="Myriad Pro"/>
              </w:rPr>
            </w:pPr>
            <w:r w:rsidRPr="00B87745">
              <w:rPr>
                <w:rFonts w:ascii="Myriad Pro" w:hAnsi="Myriad Pro"/>
              </w:rPr>
              <w:t>3,904,100 US$</w:t>
            </w:r>
          </w:p>
        </w:tc>
      </w:tr>
      <w:tr w:rsidR="00154987" w:rsidRPr="00B87745" w:rsidTr="008339D8">
        <w:tc>
          <w:tcPr>
            <w:tcW w:w="2808" w:type="dxa"/>
            <w:gridSpan w:val="2"/>
          </w:tcPr>
          <w:p w:rsidR="00154987" w:rsidRPr="00B87745" w:rsidRDefault="00154987" w:rsidP="00CB7055">
            <w:pPr>
              <w:rPr>
                <w:rFonts w:ascii="Myriad Pro" w:hAnsi="Myriad Pro"/>
              </w:rPr>
            </w:pPr>
            <w:r w:rsidRPr="00B87745">
              <w:rPr>
                <w:rFonts w:ascii="Myriad Pro" w:hAnsi="Myriad Pro"/>
              </w:rPr>
              <w:t>Expenditure 2013</w:t>
            </w:r>
          </w:p>
        </w:tc>
        <w:tc>
          <w:tcPr>
            <w:tcW w:w="6768" w:type="dxa"/>
            <w:gridSpan w:val="5"/>
          </w:tcPr>
          <w:p w:rsidR="00154987" w:rsidRPr="00B87745" w:rsidRDefault="00176E1A" w:rsidP="00EA2EB5">
            <w:pPr>
              <w:rPr>
                <w:rFonts w:ascii="Myriad Pro" w:hAnsi="Myriad Pro"/>
              </w:rPr>
            </w:pPr>
            <w:r w:rsidRPr="00B87745">
              <w:rPr>
                <w:rFonts w:ascii="Myriad Pro" w:hAnsi="Myriad Pro"/>
              </w:rPr>
              <w:t>3</w:t>
            </w:r>
            <w:r w:rsidR="00E56178" w:rsidRPr="00B87745">
              <w:rPr>
                <w:rFonts w:ascii="Myriad Pro" w:hAnsi="Myriad Pro"/>
              </w:rPr>
              <w:t>,</w:t>
            </w:r>
            <w:r w:rsidRPr="00B87745">
              <w:rPr>
                <w:rFonts w:ascii="Myriad Pro" w:hAnsi="Myriad Pro"/>
              </w:rPr>
              <w:t>74</w:t>
            </w:r>
            <w:r w:rsidR="00EA2EB5" w:rsidRPr="00B87745">
              <w:rPr>
                <w:rFonts w:ascii="Myriad Pro" w:hAnsi="Myriad Pro"/>
              </w:rPr>
              <w:t>1</w:t>
            </w:r>
            <w:r w:rsidR="00E56178" w:rsidRPr="00B87745">
              <w:rPr>
                <w:rFonts w:ascii="Myriad Pro" w:hAnsi="Myriad Pro"/>
              </w:rPr>
              <w:t>,</w:t>
            </w:r>
            <w:r w:rsidR="00EA2EB5" w:rsidRPr="00B87745">
              <w:rPr>
                <w:rFonts w:ascii="Myriad Pro" w:hAnsi="Myriad Pro"/>
              </w:rPr>
              <w:t>168.3</w:t>
            </w:r>
            <w:r w:rsidRPr="00B87745">
              <w:rPr>
                <w:rFonts w:ascii="Myriad Pro" w:hAnsi="Myriad Pro"/>
              </w:rPr>
              <w:t xml:space="preserve"> </w:t>
            </w:r>
            <w:r w:rsidR="00E56178" w:rsidRPr="00B87745">
              <w:rPr>
                <w:rFonts w:ascii="Myriad Pro" w:hAnsi="Myriad Pro"/>
              </w:rPr>
              <w:t xml:space="preserve">US$ </w:t>
            </w:r>
          </w:p>
        </w:tc>
      </w:tr>
      <w:tr w:rsidR="00154987" w:rsidRPr="00B87745" w:rsidTr="008339D8">
        <w:tc>
          <w:tcPr>
            <w:tcW w:w="2808" w:type="dxa"/>
            <w:gridSpan w:val="2"/>
          </w:tcPr>
          <w:p w:rsidR="00154987" w:rsidRPr="00B87745" w:rsidRDefault="00154987">
            <w:pPr>
              <w:rPr>
                <w:rFonts w:ascii="Myriad Pro" w:hAnsi="Myriad Pro"/>
              </w:rPr>
            </w:pPr>
            <w:r w:rsidRPr="00B87745">
              <w:rPr>
                <w:rFonts w:ascii="Myriad Pro" w:hAnsi="Myriad Pro"/>
              </w:rPr>
              <w:t>Delivery %</w:t>
            </w:r>
          </w:p>
        </w:tc>
        <w:tc>
          <w:tcPr>
            <w:tcW w:w="6768" w:type="dxa"/>
            <w:gridSpan w:val="5"/>
          </w:tcPr>
          <w:p w:rsidR="00154987" w:rsidRPr="00B87745" w:rsidRDefault="00176E1A" w:rsidP="00176E1A">
            <w:pPr>
              <w:rPr>
                <w:rFonts w:ascii="Myriad Pro" w:hAnsi="Myriad Pro"/>
              </w:rPr>
            </w:pPr>
            <w:r w:rsidRPr="00B87745">
              <w:rPr>
                <w:rFonts w:ascii="Myriad Pro" w:hAnsi="Myriad Pro"/>
              </w:rPr>
              <w:t>96</w:t>
            </w:r>
            <w:r w:rsidR="00E56178" w:rsidRPr="00B87745">
              <w:rPr>
                <w:rFonts w:ascii="Myriad Pro" w:hAnsi="Myriad Pro"/>
              </w:rPr>
              <w:t>%</w:t>
            </w:r>
            <w:r w:rsidR="008F18E0" w:rsidRPr="00B87745">
              <w:rPr>
                <w:rFonts w:ascii="Myriad Pro" w:hAnsi="Myriad Pro"/>
              </w:rPr>
              <w:t xml:space="preserve">  </w:t>
            </w:r>
          </w:p>
        </w:tc>
      </w:tr>
    </w:tbl>
    <w:p w:rsidR="006936D0" w:rsidRPr="00B87745" w:rsidRDefault="006936D0">
      <w:pPr>
        <w:spacing w:line="276" w:lineRule="auto"/>
        <w:rPr>
          <w:rFonts w:ascii="Myriad Pro" w:hAnsi="Myriad Pro"/>
          <w:sz w:val="28"/>
          <w:szCs w:val="56"/>
        </w:rPr>
      </w:pPr>
      <w:r w:rsidRPr="00B87745">
        <w:rPr>
          <w:rFonts w:ascii="Myriad Pro" w:hAnsi="Myriad Pro"/>
          <w:sz w:val="28"/>
          <w:szCs w:val="56"/>
        </w:rPr>
        <w:br w:type="page"/>
      </w:r>
      <w:bookmarkStart w:id="0" w:name="_GoBack"/>
      <w:bookmarkEnd w:id="0"/>
    </w:p>
    <w:p w:rsidR="000172A5" w:rsidRPr="00B87745" w:rsidRDefault="000172A5" w:rsidP="000172A5">
      <w:pPr>
        <w:rPr>
          <w:rFonts w:ascii="Myriad Pro" w:hAnsi="Myriad Pro"/>
          <w:b/>
          <w:caps/>
          <w:sz w:val="28"/>
          <w:szCs w:val="56"/>
        </w:rPr>
      </w:pPr>
      <w:r w:rsidRPr="00B87745">
        <w:rPr>
          <w:rFonts w:ascii="Myriad Pro" w:hAnsi="Myriad Pro"/>
          <w:b/>
          <w:caps/>
          <w:sz w:val="28"/>
          <w:szCs w:val="56"/>
        </w:rPr>
        <w:lastRenderedPageBreak/>
        <w:t>Contents</w:t>
      </w:r>
    </w:p>
    <w:p w:rsidR="006936D0" w:rsidRPr="00B87745" w:rsidRDefault="006936D0">
      <w:pPr>
        <w:spacing w:line="276" w:lineRule="auto"/>
        <w:rPr>
          <w:rFonts w:ascii="Myriad Pro" w:hAnsi="Myriad Pro"/>
          <w:sz w:val="28"/>
          <w:szCs w:val="56"/>
        </w:rPr>
      </w:pPr>
    </w:p>
    <w:p w:rsidR="00BC5D20" w:rsidRPr="00B87745" w:rsidRDefault="00BC5D20" w:rsidP="00BC5D20">
      <w:pPr>
        <w:pStyle w:val="ListParagraph"/>
        <w:numPr>
          <w:ilvl w:val="0"/>
          <w:numId w:val="1"/>
        </w:numPr>
        <w:spacing w:line="276" w:lineRule="auto"/>
        <w:rPr>
          <w:rFonts w:ascii="Myriad Pro" w:hAnsi="Myriad Pro"/>
          <w:sz w:val="28"/>
          <w:szCs w:val="56"/>
        </w:rPr>
      </w:pPr>
      <w:r w:rsidRPr="00B87745">
        <w:rPr>
          <w:rFonts w:ascii="Myriad Pro" w:hAnsi="Myriad Pro"/>
          <w:sz w:val="28"/>
          <w:szCs w:val="56"/>
        </w:rPr>
        <w:t xml:space="preserve">Introduction </w:t>
      </w:r>
    </w:p>
    <w:p w:rsidR="002212F1" w:rsidRPr="00B87745" w:rsidRDefault="002212F1" w:rsidP="002212F1">
      <w:pPr>
        <w:pStyle w:val="ListParagraph"/>
        <w:spacing w:line="276" w:lineRule="auto"/>
        <w:rPr>
          <w:rFonts w:ascii="Myriad Pro" w:hAnsi="Myriad Pro"/>
          <w:sz w:val="28"/>
          <w:szCs w:val="56"/>
        </w:rPr>
      </w:pPr>
    </w:p>
    <w:p w:rsidR="006E05E5" w:rsidRPr="00B87745" w:rsidRDefault="00886F96" w:rsidP="006E05E5">
      <w:pPr>
        <w:pStyle w:val="ListParagraph"/>
        <w:numPr>
          <w:ilvl w:val="0"/>
          <w:numId w:val="1"/>
        </w:numPr>
        <w:spacing w:line="276" w:lineRule="auto"/>
        <w:rPr>
          <w:rFonts w:ascii="Myriad Pro" w:hAnsi="Myriad Pro"/>
          <w:sz w:val="28"/>
          <w:szCs w:val="56"/>
        </w:rPr>
      </w:pPr>
      <w:r w:rsidRPr="00B87745">
        <w:rPr>
          <w:rFonts w:ascii="Myriad Pro" w:hAnsi="Myriad Pro"/>
          <w:sz w:val="28"/>
          <w:szCs w:val="56"/>
        </w:rPr>
        <w:t xml:space="preserve">Situation Analysis </w:t>
      </w:r>
    </w:p>
    <w:p w:rsidR="002212F1" w:rsidRPr="00B87745" w:rsidRDefault="002212F1" w:rsidP="002212F1">
      <w:pPr>
        <w:pStyle w:val="ListParagraph"/>
        <w:spacing w:line="276" w:lineRule="auto"/>
        <w:rPr>
          <w:rFonts w:ascii="Myriad Pro" w:hAnsi="Myriad Pro"/>
          <w:sz w:val="28"/>
          <w:szCs w:val="56"/>
        </w:rPr>
      </w:pPr>
    </w:p>
    <w:p w:rsidR="00886F96" w:rsidRPr="00B87745" w:rsidRDefault="006E05E5" w:rsidP="00886F96">
      <w:pPr>
        <w:pStyle w:val="ListParagraph"/>
        <w:numPr>
          <w:ilvl w:val="0"/>
          <w:numId w:val="1"/>
        </w:numPr>
        <w:spacing w:line="276" w:lineRule="auto"/>
        <w:rPr>
          <w:rFonts w:ascii="Myriad Pro" w:hAnsi="Myriad Pro"/>
          <w:sz w:val="28"/>
          <w:szCs w:val="56"/>
        </w:rPr>
      </w:pPr>
      <w:r w:rsidRPr="00B87745">
        <w:rPr>
          <w:rFonts w:ascii="Myriad Pro" w:hAnsi="Myriad Pro"/>
          <w:sz w:val="28"/>
          <w:szCs w:val="56"/>
        </w:rPr>
        <w:t>Project Performance</w:t>
      </w:r>
      <w:r w:rsidR="002212F1" w:rsidRPr="00B87745">
        <w:rPr>
          <w:rFonts w:ascii="Myriad Pro" w:hAnsi="Myriad Pro"/>
          <w:sz w:val="28"/>
          <w:szCs w:val="56"/>
        </w:rPr>
        <w:t xml:space="preserve"> and Results </w:t>
      </w:r>
    </w:p>
    <w:p w:rsidR="00BC5D20" w:rsidRPr="00B87745" w:rsidRDefault="002212F1" w:rsidP="00886F96">
      <w:pPr>
        <w:pStyle w:val="ListParagraph"/>
        <w:numPr>
          <w:ilvl w:val="1"/>
          <w:numId w:val="4"/>
        </w:numPr>
        <w:spacing w:line="276" w:lineRule="auto"/>
        <w:rPr>
          <w:rFonts w:ascii="Myriad Pro" w:hAnsi="Myriad Pro"/>
          <w:sz w:val="28"/>
          <w:szCs w:val="56"/>
        </w:rPr>
      </w:pPr>
      <w:r w:rsidRPr="00B87745">
        <w:rPr>
          <w:rFonts w:ascii="Myriad Pro" w:hAnsi="Myriad Pro"/>
          <w:sz w:val="28"/>
          <w:szCs w:val="56"/>
        </w:rPr>
        <w:t xml:space="preserve">Contribution toward Country Programme Outcome </w:t>
      </w:r>
    </w:p>
    <w:p w:rsidR="006E05E5" w:rsidRPr="00B87745" w:rsidRDefault="002212F1" w:rsidP="00886F96">
      <w:pPr>
        <w:pStyle w:val="ListParagraph"/>
        <w:numPr>
          <w:ilvl w:val="1"/>
          <w:numId w:val="4"/>
        </w:numPr>
        <w:rPr>
          <w:rFonts w:ascii="Myriad Pro" w:hAnsi="Myriad Pro"/>
          <w:sz w:val="28"/>
          <w:szCs w:val="56"/>
        </w:rPr>
      </w:pPr>
      <w:r w:rsidRPr="00B87745">
        <w:rPr>
          <w:rFonts w:ascii="Myriad Pro" w:hAnsi="Myriad Pro"/>
          <w:sz w:val="28"/>
          <w:szCs w:val="56"/>
        </w:rPr>
        <w:t>Achievement of Project Results/</w:t>
      </w:r>
      <w:r w:rsidR="006E05E5" w:rsidRPr="00B87745">
        <w:rPr>
          <w:rFonts w:ascii="Myriad Pro" w:hAnsi="Myriad Pro"/>
          <w:sz w:val="28"/>
          <w:szCs w:val="56"/>
        </w:rPr>
        <w:t xml:space="preserve">Outputs </w:t>
      </w:r>
    </w:p>
    <w:p w:rsidR="006E05E5" w:rsidRPr="00B87745" w:rsidRDefault="006E05E5" w:rsidP="006E05E5">
      <w:pPr>
        <w:pStyle w:val="ListParagraph"/>
        <w:rPr>
          <w:rFonts w:ascii="Myriad Pro" w:hAnsi="Myriad Pro"/>
          <w:sz w:val="28"/>
          <w:szCs w:val="56"/>
        </w:rPr>
      </w:pPr>
    </w:p>
    <w:p w:rsidR="006E05E5" w:rsidRPr="00B87745" w:rsidRDefault="006E05E5" w:rsidP="006E05E5">
      <w:pPr>
        <w:pStyle w:val="ListParagraph"/>
        <w:numPr>
          <w:ilvl w:val="0"/>
          <w:numId w:val="1"/>
        </w:numPr>
        <w:spacing w:line="276" w:lineRule="auto"/>
        <w:rPr>
          <w:rFonts w:ascii="Myriad Pro" w:hAnsi="Myriad Pro"/>
          <w:sz w:val="28"/>
          <w:szCs w:val="56"/>
        </w:rPr>
      </w:pPr>
      <w:r w:rsidRPr="00B87745">
        <w:rPr>
          <w:rFonts w:ascii="Myriad Pro" w:hAnsi="Myriad Pro"/>
          <w:sz w:val="28"/>
          <w:szCs w:val="56"/>
        </w:rPr>
        <w:t>Lessons Learnt</w:t>
      </w:r>
    </w:p>
    <w:p w:rsidR="002212F1" w:rsidRPr="00B87745" w:rsidRDefault="002212F1" w:rsidP="002212F1">
      <w:pPr>
        <w:pStyle w:val="ListParagraph"/>
        <w:spacing w:line="276" w:lineRule="auto"/>
        <w:rPr>
          <w:rFonts w:ascii="Myriad Pro" w:hAnsi="Myriad Pro"/>
          <w:sz w:val="28"/>
          <w:szCs w:val="56"/>
        </w:rPr>
      </w:pPr>
    </w:p>
    <w:p w:rsidR="00975F32" w:rsidRPr="00B87745" w:rsidRDefault="00F75315" w:rsidP="00975F32">
      <w:pPr>
        <w:pStyle w:val="ListParagraph"/>
        <w:numPr>
          <w:ilvl w:val="0"/>
          <w:numId w:val="1"/>
        </w:numPr>
        <w:spacing w:line="276" w:lineRule="auto"/>
        <w:rPr>
          <w:rFonts w:ascii="Myriad Pro" w:hAnsi="Myriad Pro"/>
          <w:sz w:val="28"/>
          <w:szCs w:val="56"/>
        </w:rPr>
      </w:pPr>
      <w:r w:rsidRPr="00B87745">
        <w:rPr>
          <w:rFonts w:ascii="Myriad Pro" w:hAnsi="Myriad Pro"/>
          <w:sz w:val="28"/>
          <w:szCs w:val="56"/>
        </w:rPr>
        <w:t xml:space="preserve">The Way Ahead/Key </w:t>
      </w:r>
      <w:r w:rsidR="006E05E5" w:rsidRPr="00B87745">
        <w:rPr>
          <w:rFonts w:ascii="Myriad Pro" w:hAnsi="Myriad Pro"/>
          <w:sz w:val="28"/>
          <w:szCs w:val="56"/>
        </w:rPr>
        <w:t xml:space="preserve">Priorities </w:t>
      </w:r>
      <w:r w:rsidRPr="00B87745">
        <w:rPr>
          <w:rFonts w:ascii="Myriad Pro" w:hAnsi="Myriad Pro"/>
          <w:sz w:val="28"/>
          <w:szCs w:val="56"/>
        </w:rPr>
        <w:t xml:space="preserve">for </w:t>
      </w:r>
      <w:r w:rsidR="005570E9" w:rsidRPr="00B87745">
        <w:rPr>
          <w:rFonts w:ascii="Myriad Pro" w:hAnsi="Myriad Pro"/>
          <w:sz w:val="28"/>
          <w:szCs w:val="56"/>
        </w:rPr>
        <w:t>201</w:t>
      </w:r>
      <w:r w:rsidRPr="00B87745">
        <w:rPr>
          <w:rFonts w:ascii="Myriad Pro" w:hAnsi="Myriad Pro"/>
          <w:sz w:val="28"/>
          <w:szCs w:val="56"/>
        </w:rPr>
        <w:t>4</w:t>
      </w:r>
    </w:p>
    <w:p w:rsidR="00886F96" w:rsidRPr="00B87745" w:rsidRDefault="00886F96" w:rsidP="00886F96">
      <w:pPr>
        <w:spacing w:line="276" w:lineRule="auto"/>
        <w:rPr>
          <w:rFonts w:ascii="Myriad Pro" w:hAnsi="Myriad Pro"/>
          <w:sz w:val="28"/>
          <w:szCs w:val="56"/>
        </w:rPr>
      </w:pPr>
    </w:p>
    <w:p w:rsidR="002212F1" w:rsidRPr="00B87745" w:rsidRDefault="002212F1" w:rsidP="00886F96">
      <w:pPr>
        <w:spacing w:line="276" w:lineRule="auto"/>
        <w:rPr>
          <w:rFonts w:ascii="Myriad Pro" w:hAnsi="Myriad Pro"/>
          <w:sz w:val="28"/>
          <w:szCs w:val="56"/>
        </w:rPr>
      </w:pPr>
    </w:p>
    <w:p w:rsidR="00CD3AE2" w:rsidRPr="00B87745" w:rsidRDefault="00886F96" w:rsidP="00CD3AE2">
      <w:pPr>
        <w:spacing w:line="276" w:lineRule="auto"/>
        <w:rPr>
          <w:rFonts w:ascii="Myriad Pro" w:hAnsi="Myriad Pro"/>
          <w:sz w:val="28"/>
          <w:szCs w:val="56"/>
        </w:rPr>
      </w:pPr>
      <w:r w:rsidRPr="00B87745">
        <w:rPr>
          <w:rFonts w:ascii="Myriad Pro" w:hAnsi="Myriad Pro"/>
          <w:sz w:val="28"/>
          <w:szCs w:val="56"/>
        </w:rPr>
        <w:t>Annex</w:t>
      </w:r>
      <w:r w:rsidR="002212F1" w:rsidRPr="00B87745">
        <w:rPr>
          <w:rFonts w:ascii="Myriad Pro" w:hAnsi="Myriad Pro"/>
          <w:sz w:val="28"/>
          <w:szCs w:val="56"/>
        </w:rPr>
        <w:t xml:space="preserve"> 1: </w:t>
      </w:r>
      <w:r w:rsidR="002212F1" w:rsidRPr="00B87745">
        <w:rPr>
          <w:rFonts w:ascii="Myriad Pro" w:hAnsi="Myriad Pro"/>
          <w:sz w:val="28"/>
          <w:szCs w:val="56"/>
        </w:rPr>
        <w:tab/>
      </w:r>
      <w:r w:rsidRPr="00B87745">
        <w:rPr>
          <w:rFonts w:ascii="Myriad Pro" w:hAnsi="Myriad Pro"/>
          <w:sz w:val="28"/>
          <w:szCs w:val="56"/>
        </w:rPr>
        <w:t xml:space="preserve">AWP </w:t>
      </w:r>
      <w:r w:rsidR="002212F1" w:rsidRPr="00B87745">
        <w:rPr>
          <w:rFonts w:ascii="Myriad Pro" w:hAnsi="Myriad Pro"/>
          <w:sz w:val="28"/>
          <w:szCs w:val="56"/>
        </w:rPr>
        <w:t>B</w:t>
      </w:r>
      <w:r w:rsidRPr="00B87745">
        <w:rPr>
          <w:rFonts w:ascii="Myriad Pro" w:hAnsi="Myriad Pro"/>
          <w:sz w:val="28"/>
          <w:szCs w:val="56"/>
        </w:rPr>
        <w:t xml:space="preserve">ased reporting matrix </w:t>
      </w:r>
    </w:p>
    <w:p w:rsidR="00CD3AE2" w:rsidRPr="00B87745" w:rsidRDefault="00CD3AE2" w:rsidP="00CD3AE2">
      <w:pPr>
        <w:spacing w:line="276" w:lineRule="auto"/>
        <w:rPr>
          <w:rFonts w:ascii="Myriad Pro" w:hAnsi="Myriad Pro"/>
          <w:sz w:val="28"/>
          <w:szCs w:val="56"/>
        </w:rPr>
      </w:pPr>
      <w:r w:rsidRPr="00B87745">
        <w:rPr>
          <w:rFonts w:ascii="Myriad Pro" w:hAnsi="Myriad Pro"/>
          <w:sz w:val="28"/>
          <w:szCs w:val="56"/>
        </w:rPr>
        <w:t xml:space="preserve">Annex 2: </w:t>
      </w:r>
      <w:r w:rsidRPr="00B87745">
        <w:rPr>
          <w:rFonts w:ascii="Myriad Pro" w:hAnsi="Myriad Pro"/>
          <w:sz w:val="28"/>
          <w:szCs w:val="56"/>
        </w:rPr>
        <w:tab/>
        <w:t xml:space="preserve">Annual Project Quality Assurance Assessment </w:t>
      </w:r>
    </w:p>
    <w:p w:rsidR="00CD3AE2" w:rsidRPr="00B87745" w:rsidRDefault="00CD3AE2" w:rsidP="00886F96">
      <w:pPr>
        <w:spacing w:line="276" w:lineRule="auto"/>
        <w:rPr>
          <w:rFonts w:ascii="Myriad Pro" w:hAnsi="Myriad Pro"/>
          <w:sz w:val="28"/>
          <w:szCs w:val="56"/>
        </w:rPr>
      </w:pPr>
    </w:p>
    <w:p w:rsidR="002212F1" w:rsidRPr="00B87745" w:rsidRDefault="002212F1" w:rsidP="00886F96">
      <w:pPr>
        <w:spacing w:line="276" w:lineRule="auto"/>
        <w:rPr>
          <w:rFonts w:ascii="Myriad Pro" w:hAnsi="Myriad Pro"/>
          <w:sz w:val="28"/>
          <w:szCs w:val="56"/>
        </w:rPr>
      </w:pPr>
    </w:p>
    <w:p w:rsidR="00975F32" w:rsidRPr="00B87745" w:rsidRDefault="00975F32" w:rsidP="00975F32">
      <w:pPr>
        <w:spacing w:line="276" w:lineRule="auto"/>
        <w:rPr>
          <w:rFonts w:ascii="Myriad Pro" w:hAnsi="Myriad Pro"/>
          <w:sz w:val="28"/>
          <w:szCs w:val="56"/>
        </w:rPr>
      </w:pPr>
    </w:p>
    <w:p w:rsidR="00C510AD" w:rsidRPr="00B87745" w:rsidRDefault="00C510AD">
      <w:pPr>
        <w:spacing w:line="276" w:lineRule="auto"/>
        <w:rPr>
          <w:rFonts w:ascii="Myriad Pro" w:hAnsi="Myriad Pro"/>
          <w:b/>
          <w:caps/>
          <w:sz w:val="28"/>
          <w:szCs w:val="56"/>
        </w:rPr>
      </w:pPr>
      <w:r w:rsidRPr="00B87745">
        <w:rPr>
          <w:rFonts w:ascii="Myriad Pro" w:hAnsi="Myriad Pro"/>
          <w:b/>
          <w:caps/>
          <w:sz w:val="28"/>
          <w:szCs w:val="56"/>
        </w:rPr>
        <w:br w:type="page"/>
      </w:r>
    </w:p>
    <w:p w:rsidR="00975F32" w:rsidRPr="00B87745" w:rsidRDefault="00975F32" w:rsidP="00C510AD">
      <w:pPr>
        <w:rPr>
          <w:rFonts w:ascii="Myriad Pro" w:hAnsi="Myriad Pro"/>
          <w:b/>
          <w:caps/>
          <w:sz w:val="28"/>
          <w:szCs w:val="56"/>
        </w:rPr>
      </w:pPr>
      <w:r w:rsidRPr="00B87745">
        <w:rPr>
          <w:rFonts w:ascii="Myriad Pro" w:hAnsi="Myriad Pro"/>
          <w:b/>
          <w:caps/>
          <w:sz w:val="28"/>
          <w:szCs w:val="56"/>
        </w:rPr>
        <w:lastRenderedPageBreak/>
        <w:t>Acronyms</w:t>
      </w:r>
    </w:p>
    <w:p w:rsidR="00975F32" w:rsidRPr="00B87745" w:rsidRDefault="00975F32" w:rsidP="00C510AD">
      <w:pPr>
        <w:spacing w:line="276" w:lineRule="auto"/>
        <w:rPr>
          <w:rFonts w:ascii="Myriad Pro" w:hAnsi="Myriad Pro"/>
          <w:sz w:val="28"/>
          <w:szCs w:val="56"/>
        </w:rPr>
      </w:pPr>
    </w:p>
    <w:p w:rsidR="00374811" w:rsidRPr="00B87745" w:rsidRDefault="00374811" w:rsidP="00374811">
      <w:pPr>
        <w:spacing w:line="360" w:lineRule="auto"/>
        <w:rPr>
          <w:rFonts w:ascii="Myriad Pro" w:hAnsi="Myriad Pro" w:cs="Arial"/>
        </w:rPr>
      </w:pPr>
      <w:r w:rsidRPr="00B87745">
        <w:rPr>
          <w:rFonts w:ascii="Myriad Pro" w:hAnsi="Myriad Pro" w:cs="Arial"/>
        </w:rPr>
        <w:t>CERINA</w:t>
      </w:r>
      <w:r w:rsidRPr="00B87745">
        <w:rPr>
          <w:rFonts w:ascii="Myriad Pro" w:hAnsi="Myriad Pro" w:cs="Arial"/>
        </w:rPr>
        <w:tab/>
      </w:r>
      <w:r w:rsidRPr="00B87745">
        <w:rPr>
          <w:rFonts w:ascii="Myriad Pro" w:hAnsi="Myriad Pro" w:cs="Arial"/>
        </w:rPr>
        <w:tab/>
      </w:r>
      <w:r w:rsidRPr="00B87745">
        <w:rPr>
          <w:rFonts w:ascii="Myriad Pro" w:hAnsi="Myriad Pro" w:cs="Arial"/>
        </w:rPr>
        <w:tab/>
        <w:t>Conflict Early Recovery Needs Assessment</w:t>
      </w:r>
    </w:p>
    <w:p w:rsidR="00374811" w:rsidRPr="00B87745" w:rsidRDefault="00374811" w:rsidP="00374811">
      <w:pPr>
        <w:spacing w:line="360" w:lineRule="auto"/>
        <w:rPr>
          <w:rFonts w:ascii="Myriad Pro" w:hAnsi="Myriad Pro" w:cs="Arial"/>
        </w:rPr>
      </w:pPr>
      <w:r w:rsidRPr="00B87745">
        <w:rPr>
          <w:rFonts w:ascii="Myriad Pro" w:hAnsi="Myriad Pro" w:cs="Arial"/>
        </w:rPr>
        <w:t>CBI</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Community Based Infrastructure</w:t>
      </w:r>
    </w:p>
    <w:p w:rsidR="00E95B28" w:rsidRPr="00B87745" w:rsidRDefault="00E95B28" w:rsidP="00374811">
      <w:pPr>
        <w:spacing w:line="360" w:lineRule="auto"/>
        <w:rPr>
          <w:rFonts w:ascii="Myriad Pro" w:hAnsi="Myriad Pro" w:cs="Arial"/>
        </w:rPr>
      </w:pPr>
      <w:r w:rsidRPr="00B87745">
        <w:rPr>
          <w:rFonts w:ascii="Myriad Pro" w:hAnsi="Myriad Pro" w:cs="Arial"/>
        </w:rPr>
        <w:t>CSO</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Civil Society Organization</w:t>
      </w:r>
    </w:p>
    <w:p w:rsidR="00374811" w:rsidRPr="00B87745" w:rsidRDefault="00374811" w:rsidP="00374811">
      <w:pPr>
        <w:spacing w:line="360" w:lineRule="auto"/>
        <w:rPr>
          <w:rFonts w:ascii="Myriad Pro" w:hAnsi="Myriad Pro" w:cs="Arial"/>
        </w:rPr>
      </w:pPr>
      <w:r w:rsidRPr="00B87745">
        <w:rPr>
          <w:rFonts w:ascii="Myriad Pro" w:hAnsi="Myriad Pro" w:cs="Arial"/>
        </w:rPr>
        <w:t xml:space="preserve">FATA </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Federally Administered Tribal Areas</w:t>
      </w:r>
    </w:p>
    <w:p w:rsidR="00F55BD5" w:rsidRPr="00B87745" w:rsidRDefault="00F55BD5" w:rsidP="00F55BD5">
      <w:pPr>
        <w:spacing w:line="360" w:lineRule="auto"/>
        <w:rPr>
          <w:rFonts w:ascii="Myriad Pro" w:hAnsi="Myriad Pro" w:cs="Arial"/>
        </w:rPr>
      </w:pPr>
      <w:r w:rsidRPr="00B87745">
        <w:rPr>
          <w:rFonts w:ascii="Myriad Pro" w:hAnsi="Myriad Pro" w:cs="Arial"/>
        </w:rPr>
        <w:t>FGD</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Focus Group Discussion</w:t>
      </w:r>
    </w:p>
    <w:p w:rsidR="0047085B" w:rsidRPr="00B87745" w:rsidRDefault="0047085B" w:rsidP="0047085B">
      <w:pPr>
        <w:spacing w:line="360" w:lineRule="auto"/>
        <w:rPr>
          <w:rFonts w:ascii="Myriad Pro" w:hAnsi="Myriad Pro" w:cs="Arial"/>
        </w:rPr>
      </w:pPr>
      <w:proofErr w:type="spellStart"/>
      <w:proofErr w:type="gramStart"/>
      <w:r w:rsidRPr="00B87745">
        <w:rPr>
          <w:rFonts w:ascii="Myriad Pro" w:hAnsi="Myriad Pro" w:cs="Arial"/>
        </w:rPr>
        <w:t>GoP</w:t>
      </w:r>
      <w:proofErr w:type="spellEnd"/>
      <w:proofErr w:type="gramEnd"/>
      <w:r w:rsidRPr="00B87745">
        <w:rPr>
          <w:rFonts w:ascii="Myriad Pro" w:hAnsi="Myriad Pro" w:cs="Arial"/>
        </w:rPr>
        <w:t xml:space="preserve"> </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Government of Pakistan</w:t>
      </w:r>
    </w:p>
    <w:p w:rsidR="00242485" w:rsidRPr="00B87745" w:rsidRDefault="00242485" w:rsidP="00242485">
      <w:pPr>
        <w:spacing w:line="360" w:lineRule="auto"/>
        <w:rPr>
          <w:rFonts w:ascii="Myriad Pro" w:hAnsi="Myriad Pro" w:cs="Arial"/>
        </w:rPr>
      </w:pPr>
      <w:r w:rsidRPr="00B87745">
        <w:rPr>
          <w:rFonts w:ascii="Myriad Pro" w:hAnsi="Myriad Pro" w:cs="Arial"/>
        </w:rPr>
        <w:t xml:space="preserve">M &amp; E </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Monitoring and Evaluation</w:t>
      </w:r>
    </w:p>
    <w:p w:rsidR="00E95B28" w:rsidRPr="00B87745" w:rsidRDefault="00E95B28" w:rsidP="00E95B28">
      <w:pPr>
        <w:spacing w:line="360" w:lineRule="auto"/>
        <w:rPr>
          <w:rFonts w:ascii="Myriad Pro" w:hAnsi="Myriad Pro" w:cs="Arial"/>
        </w:rPr>
      </w:pPr>
      <w:r w:rsidRPr="00B87745">
        <w:rPr>
          <w:rFonts w:ascii="Myriad Pro" w:hAnsi="Myriad Pro" w:cs="Arial"/>
        </w:rPr>
        <w:t>NGO</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Non-Government Organization</w:t>
      </w:r>
    </w:p>
    <w:p w:rsidR="00E95B28" w:rsidRPr="00B87745" w:rsidRDefault="00E95B28" w:rsidP="00E95B28">
      <w:pPr>
        <w:tabs>
          <w:tab w:val="left" w:pos="8910"/>
        </w:tabs>
        <w:spacing w:line="360" w:lineRule="auto"/>
        <w:ind w:left="2880" w:right="-360" w:hanging="2880"/>
        <w:rPr>
          <w:rFonts w:ascii="Myriad Pro" w:hAnsi="Myriad Pro" w:cs="Arial"/>
        </w:rPr>
      </w:pPr>
      <w:proofErr w:type="spellStart"/>
      <w:r w:rsidRPr="00B87745">
        <w:rPr>
          <w:rFonts w:ascii="Myriad Pro" w:hAnsi="Myriad Pro" w:cs="Arial"/>
        </w:rPr>
        <w:t>PaRRSA</w:t>
      </w:r>
      <w:proofErr w:type="spellEnd"/>
      <w:r w:rsidRPr="00B87745">
        <w:rPr>
          <w:rFonts w:ascii="Myriad Pro" w:hAnsi="Myriad Pro" w:cs="Arial"/>
        </w:rPr>
        <w:t xml:space="preserve"> </w:t>
      </w:r>
      <w:r w:rsidRPr="00B87745">
        <w:rPr>
          <w:rFonts w:ascii="Myriad Pro" w:hAnsi="Myriad Pro" w:cs="Arial"/>
        </w:rPr>
        <w:tab/>
        <w:t>Provincial Reconstruction, Rehabilitation and Settlement Authority</w:t>
      </w:r>
    </w:p>
    <w:p w:rsidR="003657C5" w:rsidRPr="00B87745" w:rsidRDefault="003657C5" w:rsidP="003657C5">
      <w:pPr>
        <w:spacing w:line="360" w:lineRule="auto"/>
        <w:rPr>
          <w:rFonts w:ascii="Myriad Pro" w:hAnsi="Myriad Pro" w:cs="Arial"/>
        </w:rPr>
      </w:pPr>
      <w:r w:rsidRPr="00B87745">
        <w:rPr>
          <w:rFonts w:ascii="Myriad Pro" w:hAnsi="Myriad Pro" w:cs="Arial"/>
        </w:rPr>
        <w:t>PCNA</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Post Conflict Needs Assessment</w:t>
      </w:r>
    </w:p>
    <w:p w:rsidR="0068511F" w:rsidRPr="00B87745" w:rsidRDefault="0068511F" w:rsidP="0068511F">
      <w:pPr>
        <w:spacing w:line="360" w:lineRule="auto"/>
        <w:rPr>
          <w:rFonts w:ascii="Myriad Pro" w:hAnsi="Myriad Pro" w:cs="Arial"/>
        </w:rPr>
      </w:pPr>
      <w:r w:rsidRPr="00B87745">
        <w:rPr>
          <w:rFonts w:ascii="Myriad Pro" w:hAnsi="Myriad Pro" w:cs="Arial"/>
        </w:rPr>
        <w:t>PRB</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Project Review Board</w:t>
      </w:r>
    </w:p>
    <w:p w:rsidR="0068511F" w:rsidRPr="00B87745" w:rsidRDefault="0068511F" w:rsidP="0068511F">
      <w:pPr>
        <w:spacing w:line="360" w:lineRule="auto"/>
        <w:rPr>
          <w:rFonts w:ascii="Myriad Pro" w:hAnsi="Myriad Pro" w:cs="Arial"/>
        </w:rPr>
      </w:pPr>
      <w:r w:rsidRPr="00B87745">
        <w:rPr>
          <w:rFonts w:ascii="Myriad Pro" w:hAnsi="Myriad Pro" w:cs="Arial"/>
        </w:rPr>
        <w:t>RFP</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Request for Proposal</w:t>
      </w:r>
    </w:p>
    <w:p w:rsidR="003C6D6C" w:rsidRPr="00B87745" w:rsidRDefault="003C6D6C" w:rsidP="003C6D6C">
      <w:pPr>
        <w:spacing w:line="360" w:lineRule="auto"/>
        <w:rPr>
          <w:rFonts w:ascii="Myriad Pro" w:hAnsi="Myriad Pro" w:cs="Arial"/>
        </w:rPr>
      </w:pPr>
      <w:r w:rsidRPr="00B87745">
        <w:rPr>
          <w:rFonts w:ascii="Myriad Pro" w:hAnsi="Myriad Pro" w:cs="Arial"/>
        </w:rPr>
        <w:t>UC</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Union Council</w:t>
      </w:r>
    </w:p>
    <w:p w:rsidR="009C15A0" w:rsidRPr="00B87745" w:rsidRDefault="009C15A0" w:rsidP="009C15A0">
      <w:pPr>
        <w:spacing w:line="360" w:lineRule="auto"/>
        <w:rPr>
          <w:rFonts w:ascii="Myriad Pro" w:hAnsi="Myriad Pro" w:cs="Arial"/>
        </w:rPr>
      </w:pPr>
      <w:r w:rsidRPr="00B87745">
        <w:rPr>
          <w:rFonts w:ascii="Myriad Pro" w:hAnsi="Myriad Pro" w:cs="Arial"/>
        </w:rPr>
        <w:t xml:space="preserve">UNDP </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United Nations Development Programme</w:t>
      </w:r>
    </w:p>
    <w:p w:rsidR="00975F32" w:rsidRPr="00B87745" w:rsidRDefault="00EA61FA" w:rsidP="00C510AD">
      <w:pPr>
        <w:spacing w:line="276" w:lineRule="auto"/>
        <w:rPr>
          <w:rFonts w:ascii="Myriad Pro" w:hAnsi="Myriad Pro" w:cs="Arial"/>
        </w:rPr>
      </w:pPr>
      <w:r w:rsidRPr="00B87745">
        <w:rPr>
          <w:rFonts w:ascii="Myriad Pro" w:hAnsi="Myriad Pro" w:cs="Arial"/>
        </w:rPr>
        <w:t>UN</w:t>
      </w:r>
      <w:r w:rsidRPr="00B87745">
        <w:rPr>
          <w:rFonts w:ascii="Myriad Pro" w:hAnsi="Myriad Pro" w:cs="Arial"/>
        </w:rPr>
        <w:tab/>
      </w:r>
      <w:r w:rsidRPr="00B87745">
        <w:rPr>
          <w:rFonts w:ascii="Myriad Pro" w:hAnsi="Myriad Pro" w:cs="Arial"/>
        </w:rPr>
        <w:tab/>
      </w:r>
      <w:r w:rsidRPr="00B87745">
        <w:rPr>
          <w:rFonts w:ascii="Myriad Pro" w:hAnsi="Myriad Pro" w:cs="Arial"/>
        </w:rPr>
        <w:tab/>
      </w:r>
      <w:r w:rsidRPr="00B87745">
        <w:rPr>
          <w:rFonts w:ascii="Myriad Pro" w:hAnsi="Myriad Pro" w:cs="Arial"/>
        </w:rPr>
        <w:tab/>
        <w:t>United States Dollar</w:t>
      </w:r>
    </w:p>
    <w:p w:rsidR="00975F32" w:rsidRPr="00B87745" w:rsidRDefault="00975F32" w:rsidP="00C510AD">
      <w:pPr>
        <w:spacing w:line="276" w:lineRule="auto"/>
        <w:rPr>
          <w:rFonts w:ascii="Myriad Pro" w:hAnsi="Myriad Pro"/>
          <w:sz w:val="28"/>
          <w:szCs w:val="56"/>
        </w:rPr>
      </w:pPr>
    </w:p>
    <w:p w:rsidR="00975F32" w:rsidRPr="00B87745" w:rsidRDefault="00975F32" w:rsidP="00C510AD">
      <w:pPr>
        <w:spacing w:line="276" w:lineRule="auto"/>
        <w:rPr>
          <w:rFonts w:ascii="Myriad Pro" w:hAnsi="Myriad Pro"/>
          <w:sz w:val="28"/>
          <w:szCs w:val="56"/>
        </w:rPr>
      </w:pPr>
    </w:p>
    <w:p w:rsidR="00975F32" w:rsidRPr="00B87745" w:rsidRDefault="00975F32" w:rsidP="00C510AD">
      <w:pPr>
        <w:spacing w:line="276" w:lineRule="auto"/>
        <w:rPr>
          <w:rFonts w:ascii="Myriad Pro" w:hAnsi="Myriad Pro"/>
          <w:sz w:val="28"/>
          <w:szCs w:val="56"/>
        </w:rPr>
      </w:pPr>
    </w:p>
    <w:p w:rsidR="00975F32" w:rsidRPr="00B87745" w:rsidRDefault="00975F32" w:rsidP="00C510AD">
      <w:pPr>
        <w:spacing w:line="276" w:lineRule="auto"/>
        <w:rPr>
          <w:rFonts w:ascii="Myriad Pro" w:hAnsi="Myriad Pro"/>
          <w:sz w:val="28"/>
          <w:szCs w:val="56"/>
        </w:rPr>
      </w:pPr>
    </w:p>
    <w:p w:rsidR="00975F32" w:rsidRPr="00B87745" w:rsidRDefault="00975F32" w:rsidP="00C510AD">
      <w:pPr>
        <w:spacing w:line="276" w:lineRule="auto"/>
        <w:rPr>
          <w:rFonts w:ascii="Myriad Pro" w:hAnsi="Myriad Pro"/>
          <w:sz w:val="28"/>
          <w:szCs w:val="56"/>
        </w:rPr>
      </w:pPr>
    </w:p>
    <w:p w:rsidR="00975F32" w:rsidRPr="00B87745" w:rsidRDefault="00975F32" w:rsidP="00C510AD">
      <w:pPr>
        <w:spacing w:line="276" w:lineRule="auto"/>
        <w:rPr>
          <w:rFonts w:ascii="Myriad Pro" w:hAnsi="Myriad Pro"/>
          <w:sz w:val="28"/>
          <w:szCs w:val="56"/>
        </w:rPr>
      </w:pPr>
    </w:p>
    <w:p w:rsidR="00975F32" w:rsidRPr="00B87745" w:rsidRDefault="00975F32" w:rsidP="00C510AD">
      <w:pPr>
        <w:spacing w:line="276" w:lineRule="auto"/>
        <w:rPr>
          <w:rFonts w:ascii="Myriad Pro" w:hAnsi="Myriad Pro"/>
          <w:sz w:val="28"/>
          <w:szCs w:val="56"/>
        </w:rPr>
      </w:pPr>
    </w:p>
    <w:p w:rsidR="00975F32" w:rsidRPr="00B87745" w:rsidRDefault="00975F32" w:rsidP="00C510AD">
      <w:pPr>
        <w:spacing w:line="276" w:lineRule="auto"/>
        <w:rPr>
          <w:rFonts w:ascii="Myriad Pro" w:hAnsi="Myriad Pro"/>
          <w:sz w:val="28"/>
          <w:szCs w:val="56"/>
        </w:rPr>
      </w:pPr>
    </w:p>
    <w:p w:rsidR="00975F32" w:rsidRPr="00B87745" w:rsidRDefault="00975F32" w:rsidP="00C510AD">
      <w:pPr>
        <w:spacing w:line="276" w:lineRule="auto"/>
        <w:rPr>
          <w:rFonts w:ascii="Myriad Pro" w:hAnsi="Myriad Pro"/>
          <w:sz w:val="28"/>
          <w:szCs w:val="56"/>
        </w:rPr>
      </w:pPr>
    </w:p>
    <w:p w:rsidR="00975F32" w:rsidRPr="00B87745" w:rsidRDefault="00975F32" w:rsidP="00C510AD">
      <w:pPr>
        <w:spacing w:line="276" w:lineRule="auto"/>
        <w:rPr>
          <w:rFonts w:ascii="Myriad Pro" w:hAnsi="Myriad Pro"/>
          <w:b/>
          <w:caps/>
          <w:sz w:val="28"/>
          <w:szCs w:val="56"/>
        </w:rPr>
      </w:pPr>
    </w:p>
    <w:p w:rsidR="00F75EAF" w:rsidRPr="00B87745" w:rsidRDefault="00F75EAF" w:rsidP="00C510AD">
      <w:pPr>
        <w:spacing w:line="276" w:lineRule="auto"/>
        <w:rPr>
          <w:rFonts w:ascii="Myriad Pro" w:hAnsi="Myriad Pro"/>
          <w:b/>
          <w:caps/>
          <w:sz w:val="28"/>
          <w:szCs w:val="56"/>
        </w:rPr>
      </w:pPr>
    </w:p>
    <w:p w:rsidR="00F75EAF" w:rsidRPr="00B87745" w:rsidRDefault="00F75EAF" w:rsidP="00C510AD">
      <w:pPr>
        <w:spacing w:line="276" w:lineRule="auto"/>
        <w:rPr>
          <w:rFonts w:ascii="Myriad Pro" w:hAnsi="Myriad Pro"/>
          <w:b/>
          <w:caps/>
          <w:sz w:val="28"/>
          <w:szCs w:val="56"/>
        </w:rPr>
      </w:pPr>
    </w:p>
    <w:p w:rsidR="00886F96" w:rsidRPr="00B87745" w:rsidRDefault="00886F96" w:rsidP="00C510AD">
      <w:pPr>
        <w:spacing w:line="276" w:lineRule="auto"/>
        <w:rPr>
          <w:rFonts w:ascii="Myriad Pro" w:hAnsi="Myriad Pro"/>
          <w:b/>
          <w:caps/>
          <w:sz w:val="28"/>
          <w:szCs w:val="56"/>
        </w:rPr>
      </w:pPr>
    </w:p>
    <w:p w:rsidR="002212F1" w:rsidRPr="00B87745" w:rsidRDefault="002212F1">
      <w:pPr>
        <w:spacing w:line="276" w:lineRule="auto"/>
        <w:rPr>
          <w:rFonts w:ascii="Myriad Pro" w:hAnsi="Myriad Pro"/>
          <w:b/>
          <w:caps/>
          <w:sz w:val="28"/>
          <w:szCs w:val="56"/>
        </w:rPr>
      </w:pPr>
      <w:r w:rsidRPr="00B87745">
        <w:rPr>
          <w:rFonts w:ascii="Myriad Pro" w:hAnsi="Myriad Pro"/>
          <w:b/>
          <w:caps/>
          <w:sz w:val="28"/>
          <w:szCs w:val="56"/>
        </w:rPr>
        <w:br w:type="page"/>
      </w:r>
    </w:p>
    <w:p w:rsidR="006936D0" w:rsidRPr="00B87745" w:rsidRDefault="006936D0" w:rsidP="006936D0">
      <w:pPr>
        <w:pStyle w:val="ListParagraph"/>
        <w:numPr>
          <w:ilvl w:val="0"/>
          <w:numId w:val="2"/>
        </w:numPr>
        <w:rPr>
          <w:rFonts w:ascii="Myriad Pro" w:hAnsi="Myriad Pro"/>
          <w:b/>
          <w:caps/>
          <w:sz w:val="28"/>
          <w:szCs w:val="56"/>
        </w:rPr>
      </w:pPr>
      <w:r w:rsidRPr="00B87745">
        <w:rPr>
          <w:rFonts w:ascii="Myriad Pro" w:hAnsi="Myriad Pro"/>
          <w:b/>
          <w:caps/>
          <w:sz w:val="28"/>
          <w:szCs w:val="56"/>
        </w:rPr>
        <w:lastRenderedPageBreak/>
        <w:t xml:space="preserve">Introduction </w:t>
      </w:r>
    </w:p>
    <w:p w:rsidR="006936D0" w:rsidRPr="00B87745" w:rsidRDefault="006936D0" w:rsidP="006936D0">
      <w:pPr>
        <w:rPr>
          <w:rFonts w:ascii="Myriad Pro" w:hAnsi="Myriad Pro"/>
          <w:szCs w:val="56"/>
        </w:rPr>
      </w:pPr>
    </w:p>
    <w:p w:rsidR="007235E2" w:rsidRPr="00B87745" w:rsidRDefault="007235E2" w:rsidP="007235E2">
      <w:pPr>
        <w:shd w:val="clear" w:color="auto" w:fill="FFFFFF"/>
        <w:jc w:val="both"/>
        <w:rPr>
          <w:rFonts w:ascii="Myriad Pro" w:hAnsi="Myriad Pro" w:cs="Arial"/>
        </w:rPr>
      </w:pPr>
      <w:r w:rsidRPr="00B87745">
        <w:rPr>
          <w:rFonts w:ascii="Myriad Pro" w:hAnsi="Myriad Pro" w:cs="Arial"/>
        </w:rPr>
        <w:t xml:space="preserve">UNDP has launched a “Community Infrastructure Restoration and Rehabilitation” project in District Swat, KP.  Through this project, UNDP with the financial assistance of Saudi Fund for Development and in coordination with the Government of Khyber Pakhtunkhwa is rehabilitating </w:t>
      </w:r>
      <w:r w:rsidR="00E21AFC" w:rsidRPr="00B87745">
        <w:rPr>
          <w:rFonts w:ascii="Myriad Pro" w:hAnsi="Myriad Pro" w:cs="Arial"/>
        </w:rPr>
        <w:t xml:space="preserve">953 </w:t>
      </w:r>
      <w:r w:rsidRPr="00B87745">
        <w:rPr>
          <w:rFonts w:ascii="Myriad Pro" w:hAnsi="Myriad Pro" w:cs="Arial"/>
        </w:rPr>
        <w:t xml:space="preserve">damaged community infrastructure schemes (link roads, drainage channels, culverts, bridges, and streets) in six Tehsils of District Swat. </w:t>
      </w:r>
      <w:r w:rsidR="00E21AFC" w:rsidRPr="00B87745">
        <w:rPr>
          <w:rFonts w:ascii="Myriad Pro" w:hAnsi="Myriad Pro" w:cs="Arial"/>
        </w:rPr>
        <w:t>The interventions will improve access to services and facilities for the local community and provide the infrastructure necessary for socioeconomic uplift in the area.</w:t>
      </w:r>
    </w:p>
    <w:p w:rsidR="00EF3327" w:rsidRPr="00B87745" w:rsidRDefault="00EF3327" w:rsidP="006936D0">
      <w:pPr>
        <w:rPr>
          <w:rFonts w:ascii="Myriad Pro" w:hAnsi="Myriad Pro"/>
          <w:szCs w:val="56"/>
        </w:rPr>
      </w:pPr>
    </w:p>
    <w:p w:rsidR="006936D0" w:rsidRPr="00B87745" w:rsidRDefault="006936D0" w:rsidP="006936D0">
      <w:pPr>
        <w:rPr>
          <w:rFonts w:ascii="Myriad Pro" w:hAnsi="Myriad Pro"/>
          <w:szCs w:val="56"/>
        </w:rPr>
      </w:pPr>
    </w:p>
    <w:p w:rsidR="006E1259" w:rsidRPr="00B87745" w:rsidRDefault="00886F96" w:rsidP="00886F96">
      <w:pPr>
        <w:pStyle w:val="ListParagraph"/>
        <w:numPr>
          <w:ilvl w:val="0"/>
          <w:numId w:val="2"/>
        </w:numPr>
        <w:rPr>
          <w:rFonts w:ascii="Myriad Pro" w:hAnsi="Myriad Pro"/>
          <w:b/>
          <w:caps/>
          <w:sz w:val="28"/>
          <w:szCs w:val="56"/>
        </w:rPr>
      </w:pPr>
      <w:r w:rsidRPr="00B87745">
        <w:rPr>
          <w:rFonts w:ascii="Myriad Pro" w:hAnsi="Myriad Pro"/>
          <w:b/>
          <w:caps/>
          <w:sz w:val="28"/>
          <w:szCs w:val="56"/>
        </w:rPr>
        <w:t xml:space="preserve">SITUATION ANALYSIS </w:t>
      </w:r>
    </w:p>
    <w:p w:rsidR="006E1259" w:rsidRPr="00B87745" w:rsidRDefault="006E1259" w:rsidP="006E1259">
      <w:pPr>
        <w:jc w:val="both"/>
        <w:rPr>
          <w:rFonts w:ascii="Myriad Pro" w:hAnsi="Myriad Pro"/>
          <w:i/>
          <w:sz w:val="20"/>
          <w:szCs w:val="20"/>
          <w:highlight w:val="yellow"/>
        </w:rPr>
      </w:pPr>
    </w:p>
    <w:p w:rsidR="00EF3327" w:rsidRPr="00B87745" w:rsidRDefault="00EF3327" w:rsidP="008A20E4">
      <w:pPr>
        <w:shd w:val="clear" w:color="auto" w:fill="FFFFFF"/>
        <w:jc w:val="both"/>
        <w:rPr>
          <w:rFonts w:ascii="Myriad Pro" w:hAnsi="Myriad Pro" w:cs="Arial"/>
        </w:rPr>
      </w:pPr>
      <w:r w:rsidRPr="00B87745">
        <w:rPr>
          <w:rFonts w:ascii="Myriad Pro" w:hAnsi="Myriad Pro" w:cs="Arial"/>
        </w:rPr>
        <w:t xml:space="preserve">The crisis between the militants and armed forces in Swat, </w:t>
      </w:r>
      <w:proofErr w:type="spellStart"/>
      <w:r w:rsidRPr="00B87745">
        <w:rPr>
          <w:rFonts w:ascii="Myriad Pro" w:hAnsi="Myriad Pro" w:cs="Arial"/>
        </w:rPr>
        <w:t>Buner</w:t>
      </w:r>
      <w:proofErr w:type="spellEnd"/>
      <w:r w:rsidRPr="00B87745">
        <w:rPr>
          <w:rFonts w:ascii="Myriad Pro" w:hAnsi="Myriad Pro" w:cs="Arial"/>
        </w:rPr>
        <w:t xml:space="preserve">, </w:t>
      </w:r>
      <w:proofErr w:type="spellStart"/>
      <w:r w:rsidRPr="00B87745">
        <w:rPr>
          <w:rFonts w:ascii="Myriad Pro" w:hAnsi="Myriad Pro" w:cs="Arial"/>
        </w:rPr>
        <w:t>Dir</w:t>
      </w:r>
      <w:proofErr w:type="spellEnd"/>
      <w:r w:rsidRPr="00B87745">
        <w:rPr>
          <w:rFonts w:ascii="Myriad Pro" w:hAnsi="Myriad Pro" w:cs="Arial"/>
        </w:rPr>
        <w:t xml:space="preserve">, and </w:t>
      </w:r>
      <w:proofErr w:type="spellStart"/>
      <w:r w:rsidRPr="00B87745">
        <w:rPr>
          <w:rFonts w:ascii="Myriad Pro" w:hAnsi="Myriad Pro" w:cs="Arial"/>
        </w:rPr>
        <w:t>Shangla</w:t>
      </w:r>
      <w:proofErr w:type="spellEnd"/>
      <w:r w:rsidRPr="00B87745">
        <w:rPr>
          <w:rFonts w:ascii="Myriad Pro" w:hAnsi="Myriad Pro" w:cs="Arial"/>
        </w:rPr>
        <w:t xml:space="preserve"> districts of </w:t>
      </w:r>
      <w:proofErr w:type="spellStart"/>
      <w:r w:rsidRPr="00B87745">
        <w:rPr>
          <w:rFonts w:ascii="Myriad Pro" w:hAnsi="Myriad Pro" w:cs="Arial"/>
        </w:rPr>
        <w:t>Malakand</w:t>
      </w:r>
      <w:proofErr w:type="spellEnd"/>
      <w:r w:rsidRPr="00B87745">
        <w:rPr>
          <w:rFonts w:ascii="Myriad Pro" w:hAnsi="Myriad Pro" w:cs="Arial"/>
        </w:rPr>
        <w:t xml:space="preserve"> Division forced over 2.3 million people to leave their homes. To compound these issues, many families abandoned their means of livelihood and during their displacement, accrued debt in order to meet basic needs.  In July 2009, after the government regained control, the crisis-affected families were enabled a safe return home through the ‘</w:t>
      </w:r>
      <w:proofErr w:type="spellStart"/>
      <w:r w:rsidRPr="00B87745">
        <w:rPr>
          <w:rFonts w:ascii="Myriad Pro" w:hAnsi="Myriad Pro" w:cs="Arial"/>
        </w:rPr>
        <w:t>Naway</w:t>
      </w:r>
      <w:proofErr w:type="spellEnd"/>
      <w:r w:rsidRPr="00B87745">
        <w:rPr>
          <w:rFonts w:ascii="Myriad Pro" w:hAnsi="Myriad Pro" w:cs="Arial"/>
        </w:rPr>
        <w:t xml:space="preserve"> </w:t>
      </w:r>
      <w:proofErr w:type="spellStart"/>
      <w:r w:rsidRPr="00B87745">
        <w:rPr>
          <w:rFonts w:ascii="Myriad Pro" w:hAnsi="Myriad Pro" w:cs="Arial"/>
        </w:rPr>
        <w:t>Sehar</w:t>
      </w:r>
      <w:proofErr w:type="spellEnd"/>
      <w:r w:rsidRPr="00B87745">
        <w:rPr>
          <w:rFonts w:ascii="Myriad Pro" w:hAnsi="Myriad Pro" w:cs="Arial"/>
        </w:rPr>
        <w:t xml:space="preserve">’ (Dawn of a New Beginning) project of the Pakistan and KPK governments, with the assistance of international humanitarian organizations. However due to a prolonged gap in economic activity, the majority of crisis-affected families lacked basic income-generating options, and the displacements had depleted their minimal savings. Many families lost their source of income due to the destruction caused by the crisis, and upon their return, there were few opportunities for people to meet their day-to-day needs and revive their livelihoods. The magnitude of destruction was massive. Swat district suffered the most infrastructural damage, with some estimates comparing the levels to those witnessed after the 2005 earthquake. With the support of UNDP, a Crisis Early Recovery Initial Needs Assessment (CERINA) </w:t>
      </w:r>
      <w:r w:rsidR="00E21AFC" w:rsidRPr="00B87745">
        <w:rPr>
          <w:rFonts w:ascii="Myriad Pro" w:hAnsi="Myriad Pro" w:cs="Arial"/>
        </w:rPr>
        <w:t xml:space="preserve">was conducted </w:t>
      </w:r>
      <w:r w:rsidRPr="00B87745">
        <w:rPr>
          <w:rFonts w:ascii="Myriad Pro" w:hAnsi="Myriad Pro" w:cs="Arial"/>
        </w:rPr>
        <w:t xml:space="preserve">that provides evidence-based information for priority interventions. </w:t>
      </w:r>
    </w:p>
    <w:p w:rsidR="008A20E4" w:rsidRPr="00B87745" w:rsidRDefault="008A20E4" w:rsidP="008A20E4">
      <w:pPr>
        <w:shd w:val="clear" w:color="auto" w:fill="FFFFFF"/>
        <w:jc w:val="both"/>
        <w:rPr>
          <w:rFonts w:ascii="Myriad Pro" w:hAnsi="Myriad Pro" w:cs="Arial"/>
        </w:rPr>
      </w:pPr>
    </w:p>
    <w:p w:rsidR="00EF3327" w:rsidRPr="00B87745" w:rsidRDefault="00EF3327" w:rsidP="008A20E4">
      <w:pPr>
        <w:shd w:val="clear" w:color="auto" w:fill="FFFFFF"/>
        <w:jc w:val="both"/>
        <w:rPr>
          <w:rFonts w:ascii="Myriad Pro" w:hAnsi="Myriad Pro" w:cs="Arial"/>
        </w:rPr>
      </w:pPr>
      <w:r w:rsidRPr="00B87745">
        <w:rPr>
          <w:rFonts w:ascii="Myriad Pro" w:hAnsi="Myriad Pro" w:cs="Arial"/>
        </w:rPr>
        <w:t xml:space="preserve">This crisis followed by the 2010 floods, caused enormous damage to the economy of Khyber Pakhtunkhwa (KPK); in particular to the agriculture sector. Up to 97 percent of spring crops – mainly wheat but also fruits and vegetables – were lost, as fields ready for harvest were abandoned and became inundated. To compound this dire situation, many livestock – the main asset of rural families – died. An estimated 717,000 large and 726,000 small animals were lost in the crisis area, which represents 37 percent of the total large and small animal population. In addition, a large number of watercourses, terraces and embankments were also damaged, as were many buildings, roads, street, bridges and other infrastructure, including irrigation facilities, schools, hospitals, basic health units, government offices, veterinary hospitals and research facilities were either bombed or looted and vandalized. </w:t>
      </w:r>
    </w:p>
    <w:p w:rsidR="008A20E4" w:rsidRPr="00B87745" w:rsidRDefault="008A20E4" w:rsidP="008A20E4">
      <w:pPr>
        <w:shd w:val="clear" w:color="auto" w:fill="FFFFFF"/>
        <w:jc w:val="both"/>
        <w:rPr>
          <w:rFonts w:ascii="Myriad Pro" w:hAnsi="Myriad Pro" w:cs="Arial"/>
        </w:rPr>
      </w:pPr>
    </w:p>
    <w:p w:rsidR="00EF3327" w:rsidRPr="00B87745" w:rsidRDefault="00EF3327" w:rsidP="008A20E4">
      <w:pPr>
        <w:shd w:val="clear" w:color="auto" w:fill="FFFFFF"/>
        <w:jc w:val="both"/>
        <w:rPr>
          <w:rFonts w:ascii="Myriad Pro" w:hAnsi="Myriad Pro" w:cs="Arial"/>
        </w:rPr>
      </w:pPr>
      <w:r w:rsidRPr="00B87745">
        <w:rPr>
          <w:rFonts w:ascii="Myriad Pro" w:hAnsi="Myriad Pro" w:cs="Arial"/>
        </w:rPr>
        <w:t xml:space="preserve">The impact of the crisis and floods further worsened conditions in the province already suffering from distrust of the local administration, inadequate access to basic services including access to health and education which were already insufficient for the local population. One of the worst hit sectors during the devastation of torrential rains and floods </w:t>
      </w:r>
      <w:r w:rsidRPr="00B87745">
        <w:rPr>
          <w:rFonts w:ascii="Myriad Pro" w:hAnsi="Myriad Pro" w:cs="Arial"/>
        </w:rPr>
        <w:lastRenderedPageBreak/>
        <w:t>in Khyber Pakhtunkhwa in floods 2010 is infrastructure, where some 2000 km of roads, 40 major, 40 medium and 90 foot bridges, whereas about 700 educational and 150 health facilities besides 158 government buildings were completely destroyed</w:t>
      </w:r>
      <w:r w:rsidRPr="00B87745">
        <w:rPr>
          <w:rFonts w:ascii="Myriad Pro" w:hAnsi="Myriad Pro" w:cs="Arial"/>
        </w:rPr>
        <w:footnoteReference w:id="1"/>
      </w:r>
      <w:r w:rsidRPr="00B87745">
        <w:rPr>
          <w:rFonts w:ascii="Myriad Pro" w:hAnsi="Myriad Pro" w:cs="Arial"/>
        </w:rPr>
        <w:t>.</w:t>
      </w:r>
    </w:p>
    <w:p w:rsidR="008A20E4" w:rsidRPr="00B87745" w:rsidRDefault="008A20E4" w:rsidP="008A20E4">
      <w:pPr>
        <w:shd w:val="clear" w:color="auto" w:fill="FFFFFF"/>
        <w:jc w:val="both"/>
        <w:rPr>
          <w:rFonts w:ascii="Myriad Pro" w:hAnsi="Myriad Pro" w:cs="Arial"/>
        </w:rPr>
      </w:pPr>
    </w:p>
    <w:p w:rsidR="00EF3327" w:rsidRPr="00B87745" w:rsidRDefault="00EF3327" w:rsidP="008A20E4">
      <w:pPr>
        <w:shd w:val="clear" w:color="auto" w:fill="FFFFFF"/>
        <w:jc w:val="both"/>
        <w:rPr>
          <w:rFonts w:ascii="Myriad Pro" w:hAnsi="Myriad Pro" w:cs="Arial"/>
        </w:rPr>
      </w:pPr>
      <w:r w:rsidRPr="00B87745">
        <w:rPr>
          <w:rFonts w:ascii="Myriad Pro" w:hAnsi="Myriad Pro" w:cs="Arial"/>
        </w:rPr>
        <w:t>The damage to community infrastructure and collapse of the relevant institutions deprived communities’ access to basic services and facilities. Crisis Early Recovery Initial Need Assessment report, Post Crisis Need Assessment report of KP and FATA and Flood Early Recovery Need Assessment report suggest a two pronged approach (</w:t>
      </w:r>
      <w:proofErr w:type="spellStart"/>
      <w:r w:rsidRPr="00B87745">
        <w:rPr>
          <w:rFonts w:ascii="Myriad Pro" w:hAnsi="Myriad Pro" w:cs="Arial"/>
        </w:rPr>
        <w:t>i</w:t>
      </w:r>
      <w:proofErr w:type="spellEnd"/>
      <w:r w:rsidRPr="00B87745">
        <w:rPr>
          <w:rFonts w:ascii="Myriad Pro" w:hAnsi="Myriad Pro" w:cs="Arial"/>
        </w:rPr>
        <w:t xml:space="preserve">) community based interventions targeting rural areas; and (ii) interventions through local Government/line departments in urban and rural areas. Full community participation with strong community mobilization is also strongly recommended. The report further highlights the importance of immediate restoration and rehabilitation of community infrastructure that will provide an opportunity for peace building within and among the affected communities.  The goal of </w:t>
      </w:r>
      <w:r w:rsidR="00E21AFC" w:rsidRPr="00B87745">
        <w:rPr>
          <w:rFonts w:ascii="Myriad Pro" w:hAnsi="Myriad Pro" w:cs="Arial"/>
        </w:rPr>
        <w:t xml:space="preserve">restoration </w:t>
      </w:r>
      <w:proofErr w:type="gramStart"/>
      <w:r w:rsidR="00E21AFC" w:rsidRPr="00B87745">
        <w:rPr>
          <w:rFonts w:ascii="Myriad Pro" w:hAnsi="Myriad Pro" w:cs="Arial"/>
        </w:rPr>
        <w:t xml:space="preserve">of </w:t>
      </w:r>
      <w:r w:rsidRPr="00B87745">
        <w:rPr>
          <w:rFonts w:ascii="Myriad Pro" w:hAnsi="Myriad Pro" w:cs="Arial"/>
        </w:rPr>
        <w:t xml:space="preserve"> community</w:t>
      </w:r>
      <w:proofErr w:type="gramEnd"/>
      <w:r w:rsidRPr="00B87745">
        <w:rPr>
          <w:rFonts w:ascii="Myriad Pro" w:hAnsi="Myriad Pro" w:cs="Arial"/>
        </w:rPr>
        <w:t xml:space="preserve"> infrastructure is to restore community services, functions and processes, bringing them to normalcy.</w:t>
      </w:r>
    </w:p>
    <w:p w:rsidR="008A20E4" w:rsidRPr="00B87745" w:rsidRDefault="008A20E4" w:rsidP="008A20E4">
      <w:pPr>
        <w:shd w:val="clear" w:color="auto" w:fill="FFFFFF"/>
        <w:jc w:val="both"/>
        <w:rPr>
          <w:rFonts w:ascii="Myriad Pro" w:hAnsi="Myriad Pro" w:cs="Arial"/>
        </w:rPr>
      </w:pPr>
    </w:p>
    <w:p w:rsidR="007B5849" w:rsidRPr="00B87745" w:rsidRDefault="007B5849" w:rsidP="00EF3327">
      <w:pPr>
        <w:widowControl w:val="0"/>
        <w:rPr>
          <w:rFonts w:ascii="Myriad Pro" w:hAnsi="Myriad Pro"/>
          <w:sz w:val="20"/>
          <w:szCs w:val="20"/>
        </w:rPr>
      </w:pPr>
    </w:p>
    <w:p w:rsidR="007B5849" w:rsidRPr="00B87745" w:rsidRDefault="007B5849" w:rsidP="007B5849">
      <w:pPr>
        <w:widowControl w:val="0"/>
        <w:rPr>
          <w:rFonts w:ascii="Myriad Pro" w:hAnsi="Myriad Pro"/>
          <w:sz w:val="20"/>
          <w:szCs w:val="20"/>
        </w:rPr>
      </w:pPr>
    </w:p>
    <w:p w:rsidR="006936D0" w:rsidRPr="00B87745" w:rsidRDefault="006936D0" w:rsidP="006936D0">
      <w:pPr>
        <w:rPr>
          <w:rFonts w:ascii="Myriad Pro" w:hAnsi="Myriad Pro"/>
          <w:szCs w:val="56"/>
        </w:rPr>
      </w:pPr>
    </w:p>
    <w:p w:rsidR="006936D0" w:rsidRPr="00B87745" w:rsidRDefault="006936D0" w:rsidP="006936D0">
      <w:pPr>
        <w:rPr>
          <w:rFonts w:ascii="Myriad Pro" w:hAnsi="Myriad Pro"/>
          <w:szCs w:val="56"/>
        </w:rPr>
      </w:pPr>
    </w:p>
    <w:p w:rsidR="006E1259" w:rsidRPr="00B87745" w:rsidRDefault="006E1259">
      <w:pPr>
        <w:spacing w:line="276" w:lineRule="auto"/>
        <w:rPr>
          <w:rFonts w:ascii="Myriad Pro" w:hAnsi="Myriad Pro"/>
          <w:b/>
          <w:caps/>
          <w:sz w:val="28"/>
          <w:szCs w:val="56"/>
        </w:rPr>
      </w:pPr>
      <w:r w:rsidRPr="00B87745">
        <w:rPr>
          <w:rFonts w:ascii="Myriad Pro" w:hAnsi="Myriad Pro"/>
          <w:b/>
          <w:caps/>
          <w:sz w:val="28"/>
          <w:szCs w:val="56"/>
        </w:rPr>
        <w:br w:type="page"/>
      </w:r>
    </w:p>
    <w:p w:rsidR="006936D0" w:rsidRPr="00B87745" w:rsidRDefault="006936D0" w:rsidP="006936D0">
      <w:pPr>
        <w:rPr>
          <w:rFonts w:ascii="Myriad Pro" w:hAnsi="Myriad Pro"/>
          <w:b/>
          <w:caps/>
          <w:sz w:val="28"/>
          <w:szCs w:val="56"/>
        </w:rPr>
      </w:pPr>
    </w:p>
    <w:p w:rsidR="00BC5D20" w:rsidRPr="00B87745" w:rsidRDefault="000172A5" w:rsidP="006936D0">
      <w:pPr>
        <w:pStyle w:val="ListParagraph"/>
        <w:numPr>
          <w:ilvl w:val="0"/>
          <w:numId w:val="2"/>
        </w:numPr>
        <w:rPr>
          <w:rFonts w:ascii="Myriad Pro" w:hAnsi="Myriad Pro"/>
          <w:b/>
          <w:caps/>
          <w:sz w:val="28"/>
          <w:szCs w:val="56"/>
        </w:rPr>
      </w:pPr>
      <w:r w:rsidRPr="00B87745">
        <w:rPr>
          <w:rFonts w:ascii="Myriad Pro" w:hAnsi="Myriad Pro"/>
          <w:b/>
          <w:caps/>
          <w:sz w:val="28"/>
          <w:szCs w:val="56"/>
        </w:rPr>
        <w:t>Project Performance</w:t>
      </w:r>
      <w:r w:rsidR="002212F1" w:rsidRPr="00B87745">
        <w:rPr>
          <w:rFonts w:ascii="Myriad Pro" w:hAnsi="Myriad Pro"/>
          <w:b/>
          <w:caps/>
          <w:sz w:val="28"/>
          <w:szCs w:val="56"/>
        </w:rPr>
        <w:t xml:space="preserve"> and results </w:t>
      </w:r>
    </w:p>
    <w:p w:rsidR="00BC5D20" w:rsidRPr="00B87745" w:rsidRDefault="00BC5D20" w:rsidP="000172A5">
      <w:pPr>
        <w:rPr>
          <w:rFonts w:ascii="Myriad Pro" w:hAnsi="Myriad Pro"/>
          <w:b/>
          <w:sz w:val="28"/>
          <w:szCs w:val="56"/>
        </w:rPr>
      </w:pPr>
    </w:p>
    <w:p w:rsidR="00C510AD" w:rsidRPr="00B87745" w:rsidRDefault="00E46F9B" w:rsidP="006936D0">
      <w:pPr>
        <w:pStyle w:val="ListParagraph"/>
        <w:numPr>
          <w:ilvl w:val="1"/>
          <w:numId w:val="2"/>
        </w:numPr>
        <w:rPr>
          <w:rFonts w:ascii="Myriad Pro" w:hAnsi="Myriad Pro"/>
          <w:b/>
          <w:sz w:val="28"/>
          <w:szCs w:val="56"/>
        </w:rPr>
      </w:pPr>
      <w:r w:rsidRPr="00B87745">
        <w:rPr>
          <w:rFonts w:ascii="Myriad Pro" w:hAnsi="Myriad Pro"/>
          <w:b/>
          <w:sz w:val="28"/>
          <w:szCs w:val="56"/>
        </w:rPr>
        <w:t>Contribution towards Country Programme Outcome</w:t>
      </w:r>
      <w:r w:rsidR="008339D8" w:rsidRPr="00B87745">
        <w:rPr>
          <w:rStyle w:val="FootnoteReference"/>
          <w:rFonts w:ascii="Myriad Pro" w:hAnsi="Myriad Pro"/>
          <w:b/>
          <w:sz w:val="28"/>
          <w:szCs w:val="56"/>
        </w:rPr>
        <w:footnoteReference w:id="2"/>
      </w:r>
    </w:p>
    <w:tbl>
      <w:tblPr>
        <w:tblW w:w="97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30"/>
        <w:gridCol w:w="2340"/>
        <w:gridCol w:w="1620"/>
        <w:gridCol w:w="3330"/>
      </w:tblGrid>
      <w:tr w:rsidR="00C510AD" w:rsidRPr="00B87745" w:rsidTr="00B97FB0">
        <w:trPr>
          <w:trHeight w:val="386"/>
        </w:trPr>
        <w:tc>
          <w:tcPr>
            <w:tcW w:w="9720" w:type="dxa"/>
            <w:gridSpan w:val="4"/>
            <w:tcBorders>
              <w:top w:val="single" w:sz="4" w:space="0" w:color="auto"/>
            </w:tcBorders>
            <w:shd w:val="clear" w:color="auto" w:fill="FFFFFF"/>
          </w:tcPr>
          <w:p w:rsidR="00C510AD" w:rsidRPr="00B87745" w:rsidRDefault="00C510AD" w:rsidP="00B97FB0">
            <w:pPr>
              <w:rPr>
                <w:rFonts w:ascii="Myriad Pro" w:hAnsi="Myriad Pro"/>
                <w:lang w:val="en-GB"/>
              </w:rPr>
            </w:pPr>
            <w:r w:rsidRPr="00B87745">
              <w:rPr>
                <w:rFonts w:ascii="Myriad Pro" w:hAnsi="Myriad Pro"/>
                <w:lang w:val="en-GB"/>
              </w:rPr>
              <w:t xml:space="preserve">CPAP Outcome: </w:t>
            </w:r>
          </w:p>
          <w:p w:rsidR="00C510AD" w:rsidRPr="00B87745" w:rsidRDefault="002D0C70" w:rsidP="00924EFE">
            <w:pPr>
              <w:rPr>
                <w:rFonts w:ascii="Myriad Pro" w:hAnsi="Myriad Pro"/>
                <w:lang w:val="en-GB"/>
              </w:rPr>
            </w:pPr>
            <w:r w:rsidRPr="00B87745">
              <w:rPr>
                <w:rFonts w:ascii="Myriad Pro" w:hAnsi="Myriad Pro"/>
                <w:lang w:val="en-GB"/>
              </w:rPr>
              <w:t>Access of conflict affected communities to socio economic services and livelihood opportunities enhanced through improvement of community infrastructure</w:t>
            </w:r>
          </w:p>
        </w:tc>
      </w:tr>
      <w:tr w:rsidR="00C510AD" w:rsidRPr="00B87745" w:rsidTr="00924EFE">
        <w:trPr>
          <w:trHeight w:val="386"/>
        </w:trPr>
        <w:tc>
          <w:tcPr>
            <w:tcW w:w="2430" w:type="dxa"/>
            <w:tcBorders>
              <w:top w:val="single" w:sz="4" w:space="0" w:color="auto"/>
            </w:tcBorders>
            <w:shd w:val="clear" w:color="auto" w:fill="FFFFFF"/>
          </w:tcPr>
          <w:p w:rsidR="00C510AD" w:rsidRPr="00B87745" w:rsidRDefault="00C510AD" w:rsidP="00B97FB0">
            <w:pPr>
              <w:rPr>
                <w:rFonts w:ascii="Myriad Pro" w:hAnsi="Myriad Pro"/>
                <w:lang w:val="en-GB"/>
              </w:rPr>
            </w:pPr>
            <w:r w:rsidRPr="00B87745">
              <w:rPr>
                <w:rFonts w:ascii="Myriad Pro" w:hAnsi="Myriad Pro"/>
                <w:lang w:val="en-GB"/>
              </w:rPr>
              <w:t xml:space="preserve">Indicator(s): </w:t>
            </w:r>
          </w:p>
          <w:p w:rsidR="00DC0D49" w:rsidRPr="00B87745" w:rsidRDefault="00DC0D49" w:rsidP="00DC0D49">
            <w:pPr>
              <w:rPr>
                <w:rFonts w:ascii="Myriad Pro" w:hAnsi="Myriad Pro"/>
                <w:lang w:val="en-GB"/>
              </w:rPr>
            </w:pPr>
            <w:r w:rsidRPr="00B87745">
              <w:rPr>
                <w:rFonts w:ascii="Myriad Pro" w:hAnsi="Myriad Pro"/>
                <w:lang w:val="en-GB"/>
              </w:rPr>
              <w:t>No. of disaster resilient damaged community infrastructure schemes restored/rehabilitated</w:t>
            </w:r>
          </w:p>
          <w:p w:rsidR="00C510AD" w:rsidRPr="00B87745" w:rsidRDefault="00C510AD" w:rsidP="00B97FB0">
            <w:pPr>
              <w:rPr>
                <w:rFonts w:ascii="Myriad Pro" w:hAnsi="Myriad Pro"/>
                <w:lang w:val="en-GB"/>
              </w:rPr>
            </w:pPr>
          </w:p>
          <w:p w:rsidR="00C510AD" w:rsidRPr="00B87745" w:rsidRDefault="00C510AD" w:rsidP="00B97FB0">
            <w:pPr>
              <w:rPr>
                <w:rFonts w:ascii="Myriad Pro" w:hAnsi="Myriad Pro"/>
                <w:lang w:val="en-GB"/>
              </w:rPr>
            </w:pPr>
          </w:p>
          <w:p w:rsidR="0006057B" w:rsidRPr="00B87745" w:rsidRDefault="0006057B" w:rsidP="00B97FB0">
            <w:pPr>
              <w:rPr>
                <w:rFonts w:ascii="Myriad Pro" w:hAnsi="Myriad Pro"/>
                <w:lang w:val="en-GB"/>
              </w:rPr>
            </w:pPr>
          </w:p>
          <w:p w:rsidR="0006057B" w:rsidRPr="00B87745" w:rsidRDefault="0006057B" w:rsidP="00B97FB0">
            <w:pPr>
              <w:rPr>
                <w:rFonts w:ascii="Myriad Pro" w:hAnsi="Myriad Pro"/>
                <w:lang w:val="en-GB"/>
              </w:rPr>
            </w:pPr>
          </w:p>
          <w:p w:rsidR="001B6265" w:rsidRPr="00B87745" w:rsidRDefault="001B6265" w:rsidP="00B97FB0">
            <w:pPr>
              <w:rPr>
                <w:rFonts w:ascii="Myriad Pro" w:hAnsi="Myriad Pro"/>
                <w:lang w:val="en-GB"/>
              </w:rPr>
            </w:pPr>
          </w:p>
          <w:p w:rsidR="00DC0D49" w:rsidRPr="00B87745" w:rsidRDefault="00DC0D49" w:rsidP="00DC0D49">
            <w:pPr>
              <w:rPr>
                <w:rFonts w:ascii="Myriad Pro" w:hAnsi="Myriad Pro"/>
                <w:lang w:val="en-GB"/>
              </w:rPr>
            </w:pPr>
            <w:r w:rsidRPr="00B87745">
              <w:rPr>
                <w:rFonts w:ascii="Myriad Pro" w:hAnsi="Myriad Pro"/>
                <w:lang w:val="en-GB"/>
              </w:rPr>
              <w:t xml:space="preserve">Comprehensive need assessment conducted in crisis affected district of KP </w:t>
            </w:r>
            <w:r w:rsidR="0060774B" w:rsidRPr="00B87745">
              <w:rPr>
                <w:rFonts w:ascii="Myriad Pro" w:hAnsi="Myriad Pro"/>
                <w:lang w:val="en-GB"/>
              </w:rPr>
              <w:t>&amp; Balochistan</w:t>
            </w:r>
            <w:r w:rsidRPr="00B87745">
              <w:rPr>
                <w:rFonts w:ascii="Myriad Pro" w:hAnsi="Myriad Pro"/>
                <w:lang w:val="en-GB"/>
              </w:rPr>
              <w:t xml:space="preserve"> and incorporated in P &amp; D next 5 years program</w:t>
            </w:r>
          </w:p>
          <w:p w:rsidR="00C510AD" w:rsidRPr="00B87745" w:rsidRDefault="00C510AD" w:rsidP="00B97FB0">
            <w:pPr>
              <w:rPr>
                <w:rFonts w:ascii="Myriad Pro" w:hAnsi="Myriad Pro"/>
                <w:lang w:val="en-GB"/>
              </w:rPr>
            </w:pPr>
          </w:p>
          <w:p w:rsidR="00C510AD" w:rsidRPr="00B87745" w:rsidRDefault="00C510AD" w:rsidP="00B97FB0">
            <w:pPr>
              <w:rPr>
                <w:rFonts w:ascii="Myriad Pro" w:hAnsi="Myriad Pro"/>
                <w:lang w:val="en-GB"/>
              </w:rPr>
            </w:pPr>
          </w:p>
          <w:p w:rsidR="00C510AD" w:rsidRPr="00B87745" w:rsidRDefault="00C510AD" w:rsidP="00B97FB0">
            <w:pPr>
              <w:rPr>
                <w:rFonts w:ascii="Myriad Pro" w:hAnsi="Myriad Pro"/>
                <w:lang w:val="en-GB"/>
              </w:rPr>
            </w:pPr>
          </w:p>
        </w:tc>
        <w:tc>
          <w:tcPr>
            <w:tcW w:w="2340" w:type="dxa"/>
            <w:tcBorders>
              <w:top w:val="single" w:sz="4" w:space="0" w:color="auto"/>
            </w:tcBorders>
            <w:shd w:val="clear" w:color="auto" w:fill="FFFFFF"/>
          </w:tcPr>
          <w:p w:rsidR="00C510AD" w:rsidRPr="00B87745" w:rsidRDefault="00C510AD" w:rsidP="00B97FB0">
            <w:pPr>
              <w:rPr>
                <w:rFonts w:ascii="Myriad Pro" w:hAnsi="Myriad Pro"/>
                <w:lang w:val="en-GB"/>
              </w:rPr>
            </w:pPr>
            <w:r w:rsidRPr="00B87745">
              <w:rPr>
                <w:rFonts w:ascii="Myriad Pro" w:hAnsi="Myriad Pro"/>
                <w:lang w:val="en-GB"/>
              </w:rPr>
              <w:t xml:space="preserve">Baseline: </w:t>
            </w:r>
          </w:p>
          <w:p w:rsidR="00924EFE" w:rsidRPr="00B87745" w:rsidRDefault="00924EFE" w:rsidP="00B97FB0">
            <w:pPr>
              <w:rPr>
                <w:rFonts w:ascii="Myriad Pro" w:hAnsi="Myriad Pro"/>
                <w:lang w:val="en-GB"/>
              </w:rPr>
            </w:pPr>
            <w:r w:rsidRPr="00B87745">
              <w:rPr>
                <w:rFonts w:ascii="Myriad Pro" w:hAnsi="Myriad Pro"/>
                <w:lang w:val="en-GB"/>
              </w:rPr>
              <w:t xml:space="preserve">Infrastructure damage estimates as mentioned in </w:t>
            </w:r>
          </w:p>
          <w:p w:rsidR="00C510AD" w:rsidRPr="00B87745" w:rsidRDefault="0006057B" w:rsidP="00924EFE">
            <w:pPr>
              <w:rPr>
                <w:rFonts w:ascii="Myriad Pro" w:hAnsi="Myriad Pro"/>
                <w:lang w:val="en-GB"/>
              </w:rPr>
            </w:pPr>
            <w:r w:rsidRPr="00B87745">
              <w:rPr>
                <w:rFonts w:ascii="Myriad Pro" w:hAnsi="Myriad Pro"/>
                <w:lang w:val="en-GB"/>
              </w:rPr>
              <w:t xml:space="preserve">Conflict Early Recovery Initial Need Assessment Report of 2009 </w:t>
            </w:r>
            <w:r w:rsidR="00924EFE" w:rsidRPr="00B87745">
              <w:rPr>
                <w:rFonts w:ascii="Myriad Pro" w:hAnsi="Myriad Pro"/>
                <w:lang w:val="en-GB"/>
              </w:rPr>
              <w:t xml:space="preserve">and </w:t>
            </w:r>
            <w:r w:rsidRPr="00B87745">
              <w:rPr>
                <w:rFonts w:ascii="Myriad Pro" w:hAnsi="Myriad Pro"/>
                <w:lang w:val="en-GB"/>
              </w:rPr>
              <w:t xml:space="preserve">Early Recovery Need Assessment floods 2010 </w:t>
            </w:r>
          </w:p>
          <w:p w:rsidR="001B6265" w:rsidRPr="00B87745" w:rsidRDefault="001B6265" w:rsidP="00924EFE">
            <w:pPr>
              <w:rPr>
                <w:rFonts w:ascii="Myriad Pro" w:hAnsi="Myriad Pro"/>
                <w:lang w:val="en-GB"/>
              </w:rPr>
            </w:pPr>
          </w:p>
          <w:p w:rsidR="009308D2" w:rsidRPr="00B87745" w:rsidRDefault="009308D2" w:rsidP="009308D2">
            <w:pPr>
              <w:rPr>
                <w:rFonts w:ascii="Myriad Pro" w:hAnsi="Myriad Pro"/>
                <w:lang w:val="en-GB"/>
              </w:rPr>
            </w:pPr>
            <w:r w:rsidRPr="00B87745">
              <w:rPr>
                <w:rFonts w:ascii="Myriad Pro" w:hAnsi="Myriad Pro"/>
                <w:lang w:val="en-GB"/>
              </w:rPr>
              <w:t xml:space="preserve">Post crisis need assessment (PCNA) report indicates that there is a need to go beyond recovery of the crisis affected areas and focus on long term development </w:t>
            </w:r>
          </w:p>
        </w:tc>
        <w:tc>
          <w:tcPr>
            <w:tcW w:w="1620" w:type="dxa"/>
            <w:tcBorders>
              <w:top w:val="single" w:sz="4" w:space="0" w:color="auto"/>
            </w:tcBorders>
            <w:shd w:val="clear" w:color="auto" w:fill="FFFFFF"/>
          </w:tcPr>
          <w:p w:rsidR="00C510AD" w:rsidRPr="00B87745" w:rsidRDefault="00C510AD" w:rsidP="00B97FB0">
            <w:pPr>
              <w:rPr>
                <w:rFonts w:ascii="Myriad Pro" w:hAnsi="Myriad Pro"/>
                <w:lang w:val="en-GB"/>
              </w:rPr>
            </w:pPr>
            <w:r w:rsidRPr="00B87745">
              <w:rPr>
                <w:rFonts w:ascii="Myriad Pro" w:hAnsi="Myriad Pro"/>
                <w:lang w:val="en-GB"/>
              </w:rPr>
              <w:t xml:space="preserve">Target(s): </w:t>
            </w:r>
          </w:p>
          <w:p w:rsidR="00C510AD" w:rsidRPr="00B87745" w:rsidRDefault="00DC0D49" w:rsidP="00B97FB0">
            <w:pPr>
              <w:rPr>
                <w:rFonts w:ascii="Myriad Pro" w:hAnsi="Myriad Pro"/>
                <w:lang w:val="en-GB"/>
              </w:rPr>
            </w:pPr>
            <w:r w:rsidRPr="00B87745">
              <w:rPr>
                <w:rFonts w:ascii="Myriad Pro" w:hAnsi="Myriad Pro"/>
                <w:lang w:val="en-GB"/>
              </w:rPr>
              <w:t>Rehabilitation/restoration of 540 damaged community infrastructure in six tehsils of District Swat, KP</w:t>
            </w:r>
          </w:p>
          <w:p w:rsidR="001B6265" w:rsidRPr="00B87745" w:rsidRDefault="001B6265" w:rsidP="00B97FB0">
            <w:pPr>
              <w:rPr>
                <w:rFonts w:ascii="Myriad Pro" w:hAnsi="Myriad Pro"/>
                <w:lang w:val="en-GB"/>
              </w:rPr>
            </w:pPr>
          </w:p>
          <w:p w:rsidR="001B6265" w:rsidRPr="00B87745" w:rsidRDefault="001B6265" w:rsidP="00B97FB0">
            <w:pPr>
              <w:rPr>
                <w:rFonts w:ascii="Myriad Pro" w:hAnsi="Myriad Pro"/>
                <w:lang w:val="en-GB"/>
              </w:rPr>
            </w:pPr>
          </w:p>
          <w:p w:rsidR="001B6265" w:rsidRPr="00B87745" w:rsidRDefault="001B6265" w:rsidP="00B97FB0">
            <w:pPr>
              <w:rPr>
                <w:rFonts w:ascii="Myriad Pro" w:hAnsi="Myriad Pro"/>
                <w:lang w:val="en-GB"/>
              </w:rPr>
            </w:pPr>
            <w:r w:rsidRPr="00B87745">
              <w:rPr>
                <w:rFonts w:ascii="Myriad Pro" w:hAnsi="Myriad Pro"/>
                <w:lang w:val="en-GB"/>
              </w:rPr>
              <w:t xml:space="preserve">Conduct need assessment in crisis affected districts of KP &amp; </w:t>
            </w:r>
            <w:r w:rsidR="0060774B" w:rsidRPr="00B87745">
              <w:rPr>
                <w:rFonts w:ascii="Myriad Pro" w:hAnsi="Myriad Pro"/>
                <w:lang w:val="en-GB"/>
              </w:rPr>
              <w:t>Balochistan</w:t>
            </w:r>
          </w:p>
        </w:tc>
        <w:tc>
          <w:tcPr>
            <w:tcW w:w="3330" w:type="dxa"/>
            <w:tcBorders>
              <w:top w:val="single" w:sz="4" w:space="0" w:color="auto"/>
            </w:tcBorders>
            <w:shd w:val="clear" w:color="auto" w:fill="FFFFFF"/>
          </w:tcPr>
          <w:p w:rsidR="00C510AD" w:rsidRPr="00B87745" w:rsidRDefault="00C510AD" w:rsidP="00B97FB0">
            <w:pPr>
              <w:rPr>
                <w:rFonts w:ascii="Myriad Pro" w:hAnsi="Myriad Pro"/>
                <w:lang w:val="en-GB"/>
              </w:rPr>
            </w:pPr>
            <w:r w:rsidRPr="00B87745">
              <w:rPr>
                <w:rFonts w:ascii="Myriad Pro" w:hAnsi="Myriad Pro"/>
                <w:lang w:val="en-GB"/>
              </w:rPr>
              <w:t xml:space="preserve">Achievement(s): </w:t>
            </w:r>
          </w:p>
          <w:p w:rsidR="00C510AD" w:rsidRPr="00B87745" w:rsidRDefault="00DC0D49" w:rsidP="00B97FB0">
            <w:pPr>
              <w:rPr>
                <w:rFonts w:ascii="Myriad Pro" w:hAnsi="Myriad Pro"/>
                <w:lang w:val="en-GB"/>
              </w:rPr>
            </w:pPr>
            <w:r w:rsidRPr="00B87745">
              <w:rPr>
                <w:rFonts w:ascii="Myriad Pro" w:hAnsi="Myriad Pro"/>
                <w:lang w:val="en-GB"/>
              </w:rPr>
              <w:t>In year 2013, a total of 585 community based infrastructure schemes have been rehabilitated, 207 in phase 1 and 385 schemes in phase 2.</w:t>
            </w:r>
          </w:p>
          <w:p w:rsidR="001B6265" w:rsidRPr="00B87745" w:rsidRDefault="001B6265" w:rsidP="00B97FB0">
            <w:pPr>
              <w:rPr>
                <w:rFonts w:ascii="Myriad Pro" w:hAnsi="Myriad Pro"/>
                <w:lang w:val="en-GB"/>
              </w:rPr>
            </w:pPr>
          </w:p>
          <w:p w:rsidR="001B6265" w:rsidRPr="00B87745" w:rsidRDefault="001B6265" w:rsidP="00B97FB0">
            <w:pPr>
              <w:rPr>
                <w:rFonts w:ascii="Myriad Pro" w:hAnsi="Myriad Pro"/>
                <w:lang w:val="en-GB"/>
              </w:rPr>
            </w:pPr>
          </w:p>
          <w:p w:rsidR="001B6265" w:rsidRPr="00B87745" w:rsidRDefault="001B6265" w:rsidP="00B97FB0">
            <w:pPr>
              <w:rPr>
                <w:rFonts w:ascii="Myriad Pro" w:hAnsi="Myriad Pro"/>
                <w:lang w:val="en-GB"/>
              </w:rPr>
            </w:pPr>
          </w:p>
          <w:p w:rsidR="001B6265" w:rsidRPr="00B87745" w:rsidRDefault="001B6265" w:rsidP="00B97FB0">
            <w:pPr>
              <w:rPr>
                <w:rFonts w:ascii="Myriad Pro" w:hAnsi="Myriad Pro"/>
                <w:lang w:val="en-GB"/>
              </w:rPr>
            </w:pPr>
          </w:p>
          <w:p w:rsidR="001B6265" w:rsidRPr="00B87745" w:rsidRDefault="001B6265" w:rsidP="00B97FB0">
            <w:pPr>
              <w:rPr>
                <w:rFonts w:ascii="Myriad Pro" w:hAnsi="Myriad Pro"/>
                <w:lang w:val="en-GB"/>
              </w:rPr>
            </w:pPr>
          </w:p>
          <w:p w:rsidR="001B6265" w:rsidRPr="00B87745" w:rsidRDefault="001B6265" w:rsidP="001B6265">
            <w:pPr>
              <w:rPr>
                <w:rFonts w:ascii="Myriad Pro" w:hAnsi="Myriad Pro"/>
                <w:lang w:val="en-GB"/>
              </w:rPr>
            </w:pPr>
            <w:r w:rsidRPr="00B87745">
              <w:rPr>
                <w:rFonts w:ascii="Myriad Pro" w:hAnsi="Myriad Pro"/>
                <w:lang w:val="en-GB"/>
              </w:rPr>
              <w:t>Comprehensive need assessment in crisis affected districts of KP is in progress targeting southern districts</w:t>
            </w:r>
          </w:p>
        </w:tc>
      </w:tr>
      <w:tr w:rsidR="00C510AD" w:rsidRPr="00B87745" w:rsidTr="00B97FB0">
        <w:trPr>
          <w:trHeight w:val="2240"/>
        </w:trPr>
        <w:tc>
          <w:tcPr>
            <w:tcW w:w="9720" w:type="dxa"/>
            <w:gridSpan w:val="4"/>
            <w:tcBorders>
              <w:top w:val="single" w:sz="4" w:space="0" w:color="auto"/>
            </w:tcBorders>
            <w:shd w:val="clear" w:color="auto" w:fill="FFFFFF"/>
          </w:tcPr>
          <w:p w:rsidR="00C510AD" w:rsidRPr="00B87745" w:rsidRDefault="00C510AD" w:rsidP="00B97FB0">
            <w:pPr>
              <w:rPr>
                <w:rFonts w:ascii="Myriad Pro" w:hAnsi="Myriad Pro"/>
                <w:lang w:val="en-GB"/>
              </w:rPr>
            </w:pPr>
            <w:r w:rsidRPr="00B87745">
              <w:rPr>
                <w:rFonts w:ascii="Myriad Pro" w:hAnsi="Myriad Pro"/>
                <w:lang w:val="en-GB"/>
              </w:rPr>
              <w:t xml:space="preserve">Description of output level </w:t>
            </w:r>
            <w:r w:rsidR="008339D8" w:rsidRPr="00B87745">
              <w:rPr>
                <w:rFonts w:ascii="Myriad Pro" w:hAnsi="Myriad Pro"/>
                <w:lang w:val="en-GB"/>
              </w:rPr>
              <w:t xml:space="preserve">high/outcome level </w:t>
            </w:r>
            <w:r w:rsidRPr="00B87745">
              <w:rPr>
                <w:rFonts w:ascii="Myriad Pro" w:hAnsi="Myriad Pro"/>
                <w:u w:val="single"/>
                <w:lang w:val="en-GB"/>
              </w:rPr>
              <w:t>results achieved</w:t>
            </w:r>
            <w:r w:rsidRPr="00B87745">
              <w:rPr>
                <w:rFonts w:ascii="Myriad Pro" w:hAnsi="Myriad Pro"/>
                <w:lang w:val="en-GB"/>
              </w:rPr>
              <w:t xml:space="preserve"> in 2013:</w:t>
            </w:r>
          </w:p>
          <w:p w:rsidR="00C510AD" w:rsidRPr="00B87745" w:rsidRDefault="00C510AD" w:rsidP="00B97FB0">
            <w:pPr>
              <w:rPr>
                <w:rFonts w:ascii="Myriad Pro" w:hAnsi="Myriad Pro"/>
                <w:lang w:val="en-GB"/>
              </w:rPr>
            </w:pPr>
          </w:p>
          <w:p w:rsidR="00C510AD" w:rsidRPr="00B87745" w:rsidRDefault="00877875" w:rsidP="00B97FB0">
            <w:pPr>
              <w:rPr>
                <w:rFonts w:ascii="Myriad Pro" w:hAnsi="Myriad Pro"/>
                <w:lang w:val="en-GB"/>
              </w:rPr>
            </w:pPr>
            <w:r w:rsidRPr="00B87745">
              <w:rPr>
                <w:rFonts w:ascii="Myriad Pro" w:hAnsi="Myriad Pro"/>
                <w:lang w:val="en-GB"/>
              </w:rPr>
              <w:t>A total of 585 community based infrastructure schemes have been rehabilitated and have increased the accessibility of community to the basic social services</w:t>
            </w:r>
            <w:r w:rsidR="00E21AFC" w:rsidRPr="00B87745">
              <w:rPr>
                <w:rFonts w:ascii="Myriad Pro" w:hAnsi="Myriad Pro"/>
                <w:lang w:val="en-GB"/>
              </w:rPr>
              <w:t>.</w:t>
            </w:r>
          </w:p>
          <w:p w:rsidR="00C510AD" w:rsidRPr="00B87745" w:rsidRDefault="00877875" w:rsidP="00B97FB0">
            <w:pPr>
              <w:rPr>
                <w:rFonts w:ascii="Myriad Pro" w:hAnsi="Myriad Pro"/>
                <w:lang w:val="en-GB"/>
              </w:rPr>
            </w:pPr>
            <w:r w:rsidRPr="00B87745">
              <w:rPr>
                <w:rFonts w:ascii="Myriad Pro" w:hAnsi="Myriad Pro"/>
                <w:lang w:val="en-GB"/>
              </w:rPr>
              <w:t>Comprehensive need assessment in crisis affected districts of KP is in progress targeting southern districts</w:t>
            </w:r>
            <w:r w:rsidR="00E21AFC" w:rsidRPr="00B87745">
              <w:rPr>
                <w:rFonts w:ascii="Myriad Pro" w:hAnsi="Myriad Pro"/>
                <w:lang w:val="en-GB"/>
              </w:rPr>
              <w:t xml:space="preserve"> and </w:t>
            </w:r>
            <w:proofErr w:type="spellStart"/>
            <w:r w:rsidR="00E21AFC" w:rsidRPr="00B87745">
              <w:rPr>
                <w:rFonts w:ascii="Myriad Pro" w:hAnsi="Myriad Pro"/>
                <w:lang w:val="en-GB"/>
              </w:rPr>
              <w:t>Malakand</w:t>
            </w:r>
            <w:proofErr w:type="spellEnd"/>
            <w:r w:rsidR="00E21AFC" w:rsidRPr="00B87745">
              <w:rPr>
                <w:rFonts w:ascii="Myriad Pro" w:hAnsi="Myriad Pro"/>
                <w:lang w:val="en-GB"/>
              </w:rPr>
              <w:t xml:space="preserve"> division</w:t>
            </w:r>
            <w:r w:rsidRPr="00B87745">
              <w:rPr>
                <w:rFonts w:ascii="Myriad Pro" w:hAnsi="Myriad Pro"/>
                <w:lang w:val="en-GB"/>
              </w:rPr>
              <w:t xml:space="preserve">. </w:t>
            </w:r>
            <w:r w:rsidR="00E21AFC" w:rsidRPr="00B87745">
              <w:rPr>
                <w:rFonts w:ascii="Myriad Pro" w:hAnsi="Myriad Pro"/>
                <w:lang w:val="en-GB"/>
              </w:rPr>
              <w:t>T</w:t>
            </w:r>
            <w:r w:rsidR="009635C7" w:rsidRPr="00B87745">
              <w:rPr>
                <w:rFonts w:ascii="Myriad Pro" w:hAnsi="Myriad Pro"/>
                <w:lang w:val="en-GB"/>
              </w:rPr>
              <w:t xml:space="preserve">arget districts </w:t>
            </w:r>
            <w:r w:rsidR="00E21AFC" w:rsidRPr="00B87745">
              <w:rPr>
                <w:rFonts w:ascii="Myriad Pro" w:hAnsi="Myriad Pro"/>
                <w:lang w:val="en-GB"/>
              </w:rPr>
              <w:t xml:space="preserve">include </w:t>
            </w:r>
            <w:proofErr w:type="spellStart"/>
            <w:r w:rsidR="009635C7" w:rsidRPr="00B87745">
              <w:rPr>
                <w:rFonts w:ascii="Myriad Pro" w:hAnsi="Myriad Pro"/>
                <w:lang w:val="en-GB"/>
              </w:rPr>
              <w:t>Buner</w:t>
            </w:r>
            <w:proofErr w:type="spellEnd"/>
            <w:r w:rsidR="009635C7" w:rsidRPr="00B87745">
              <w:rPr>
                <w:rFonts w:ascii="Myriad Pro" w:hAnsi="Myriad Pro"/>
                <w:lang w:val="en-GB"/>
              </w:rPr>
              <w:t xml:space="preserve">, </w:t>
            </w:r>
            <w:proofErr w:type="spellStart"/>
            <w:r w:rsidR="009635C7" w:rsidRPr="00B87745">
              <w:rPr>
                <w:rFonts w:ascii="Myriad Pro" w:hAnsi="Myriad Pro"/>
                <w:lang w:val="en-GB"/>
              </w:rPr>
              <w:t>Malakand</w:t>
            </w:r>
            <w:proofErr w:type="spellEnd"/>
            <w:r w:rsidR="009635C7" w:rsidRPr="00B87745">
              <w:rPr>
                <w:rFonts w:ascii="Myriad Pro" w:hAnsi="Myriad Pro"/>
                <w:lang w:val="en-GB"/>
              </w:rPr>
              <w:t xml:space="preserve">, </w:t>
            </w:r>
            <w:proofErr w:type="spellStart"/>
            <w:r w:rsidR="009635C7" w:rsidRPr="00B87745">
              <w:rPr>
                <w:rFonts w:ascii="Myriad Pro" w:hAnsi="Myriad Pro"/>
                <w:lang w:val="en-GB"/>
              </w:rPr>
              <w:t>Shangla</w:t>
            </w:r>
            <w:proofErr w:type="spellEnd"/>
            <w:r w:rsidR="009635C7" w:rsidRPr="00B87745">
              <w:rPr>
                <w:rFonts w:ascii="Myriad Pro" w:hAnsi="Myriad Pro"/>
                <w:lang w:val="en-GB"/>
              </w:rPr>
              <w:t xml:space="preserve">, Swat, Dir Upper, Dir Lower, D.I Khan </w:t>
            </w:r>
            <w:proofErr w:type="spellStart"/>
            <w:r w:rsidR="009635C7" w:rsidRPr="00B87745">
              <w:rPr>
                <w:rFonts w:ascii="Myriad Pro" w:hAnsi="Myriad Pro"/>
                <w:lang w:val="en-GB"/>
              </w:rPr>
              <w:t>Lakki</w:t>
            </w:r>
            <w:proofErr w:type="spellEnd"/>
            <w:r w:rsidR="009635C7" w:rsidRPr="00B87745">
              <w:rPr>
                <w:rFonts w:ascii="Myriad Pro" w:hAnsi="Myriad Pro"/>
                <w:lang w:val="en-GB"/>
              </w:rPr>
              <w:t xml:space="preserve"> </w:t>
            </w:r>
            <w:proofErr w:type="spellStart"/>
            <w:r w:rsidR="009635C7" w:rsidRPr="00B87745">
              <w:rPr>
                <w:rFonts w:ascii="Myriad Pro" w:hAnsi="Myriad Pro"/>
                <w:lang w:val="en-GB"/>
              </w:rPr>
              <w:t>Marwat</w:t>
            </w:r>
            <w:proofErr w:type="spellEnd"/>
            <w:r w:rsidR="009635C7" w:rsidRPr="00B87745">
              <w:rPr>
                <w:rFonts w:ascii="Myriad Pro" w:hAnsi="Myriad Pro"/>
                <w:lang w:val="en-GB"/>
              </w:rPr>
              <w:t xml:space="preserve"> and Tank. </w:t>
            </w:r>
            <w:r w:rsidRPr="00B87745">
              <w:rPr>
                <w:rFonts w:ascii="Myriad Pro" w:hAnsi="Myriad Pro"/>
                <w:lang w:val="en-GB"/>
              </w:rPr>
              <w:t xml:space="preserve"> </w:t>
            </w:r>
          </w:p>
          <w:p w:rsidR="00C510AD" w:rsidRPr="00B87745" w:rsidRDefault="00C510AD" w:rsidP="00B97FB0">
            <w:pPr>
              <w:rPr>
                <w:rFonts w:ascii="Myriad Pro" w:hAnsi="Myriad Pro"/>
                <w:lang w:val="en-GB"/>
              </w:rPr>
            </w:pPr>
          </w:p>
          <w:p w:rsidR="00C510AD" w:rsidRPr="00B87745" w:rsidRDefault="00C510AD" w:rsidP="00B97FB0">
            <w:pPr>
              <w:rPr>
                <w:rFonts w:ascii="Myriad Pro" w:hAnsi="Myriad Pro"/>
                <w:lang w:val="en-GB"/>
              </w:rPr>
            </w:pPr>
          </w:p>
        </w:tc>
      </w:tr>
      <w:tr w:rsidR="00C510AD" w:rsidRPr="00B87745" w:rsidTr="00B97FB0">
        <w:tc>
          <w:tcPr>
            <w:tcW w:w="9720" w:type="dxa"/>
            <w:gridSpan w:val="4"/>
            <w:shd w:val="clear" w:color="auto" w:fill="FFFFFF"/>
          </w:tcPr>
          <w:p w:rsidR="00C510AD" w:rsidRPr="00B87745" w:rsidRDefault="00C510AD" w:rsidP="00B97FB0">
            <w:pPr>
              <w:rPr>
                <w:rFonts w:ascii="Myriad Pro" w:hAnsi="Myriad Pro"/>
                <w:lang w:val="en-GB"/>
              </w:rPr>
            </w:pPr>
            <w:r w:rsidRPr="00B87745">
              <w:rPr>
                <w:rFonts w:ascii="Myriad Pro" w:hAnsi="Myriad Pro"/>
                <w:lang w:val="en-GB"/>
              </w:rPr>
              <w:lastRenderedPageBreak/>
              <w:t xml:space="preserve">Means of Verification </w:t>
            </w:r>
          </w:p>
          <w:p w:rsidR="009635C7" w:rsidRPr="00B87745" w:rsidRDefault="009635C7" w:rsidP="00B97FB0">
            <w:pPr>
              <w:rPr>
                <w:rFonts w:ascii="Myriad Pro" w:hAnsi="Myriad Pro"/>
                <w:lang w:val="en-GB"/>
              </w:rPr>
            </w:pPr>
          </w:p>
          <w:p w:rsidR="009635C7" w:rsidRPr="00B87745" w:rsidRDefault="009635C7" w:rsidP="00B97FB0">
            <w:pPr>
              <w:rPr>
                <w:rFonts w:ascii="Myriad Pro" w:hAnsi="Myriad Pro"/>
                <w:lang w:val="en-GB"/>
              </w:rPr>
            </w:pPr>
            <w:r w:rsidRPr="00B87745">
              <w:rPr>
                <w:rFonts w:ascii="Myriad Pro" w:hAnsi="Myriad Pro"/>
                <w:lang w:val="en-GB"/>
              </w:rPr>
              <w:t>Monitoring and evaluation mechanism established for the project</w:t>
            </w:r>
          </w:p>
          <w:p w:rsidR="009635C7" w:rsidRPr="00B87745" w:rsidRDefault="009635C7" w:rsidP="00B97FB0">
            <w:pPr>
              <w:rPr>
                <w:rFonts w:ascii="Myriad Pro" w:hAnsi="Myriad Pro"/>
                <w:lang w:val="en-GB"/>
              </w:rPr>
            </w:pPr>
          </w:p>
          <w:p w:rsidR="00C510AD" w:rsidRPr="00B87745" w:rsidRDefault="00877875" w:rsidP="00B97FB0">
            <w:pPr>
              <w:rPr>
                <w:rFonts w:ascii="Myriad Pro" w:hAnsi="Myriad Pro"/>
                <w:lang w:val="en-GB"/>
              </w:rPr>
            </w:pPr>
            <w:r w:rsidRPr="00B87745">
              <w:rPr>
                <w:rFonts w:ascii="Myriad Pro" w:hAnsi="Myriad Pro"/>
                <w:lang w:val="en-GB"/>
              </w:rPr>
              <w:t xml:space="preserve">The project impact study </w:t>
            </w:r>
            <w:r w:rsidR="002F350D" w:rsidRPr="00B87745">
              <w:rPr>
                <w:rFonts w:ascii="Myriad Pro" w:hAnsi="Myriad Pro"/>
                <w:lang w:val="en-GB"/>
              </w:rPr>
              <w:t xml:space="preserve">conducted in three tehsils of Swat including </w:t>
            </w:r>
            <w:proofErr w:type="spellStart"/>
            <w:r w:rsidR="002F350D" w:rsidRPr="00B87745">
              <w:rPr>
                <w:rFonts w:ascii="Myriad Pro" w:hAnsi="Myriad Pro"/>
                <w:lang w:val="en-GB"/>
              </w:rPr>
              <w:t>Kabal</w:t>
            </w:r>
            <w:proofErr w:type="spellEnd"/>
            <w:r w:rsidR="002F350D" w:rsidRPr="00B87745">
              <w:rPr>
                <w:rFonts w:ascii="Myriad Pro" w:hAnsi="Myriad Pro"/>
                <w:lang w:val="en-GB"/>
              </w:rPr>
              <w:t xml:space="preserve">, </w:t>
            </w:r>
            <w:proofErr w:type="spellStart"/>
            <w:r w:rsidR="002F350D" w:rsidRPr="00B87745">
              <w:rPr>
                <w:rFonts w:ascii="Myriad Pro" w:hAnsi="Myriad Pro"/>
                <w:lang w:val="en-GB"/>
              </w:rPr>
              <w:t>Charbagh</w:t>
            </w:r>
            <w:proofErr w:type="spellEnd"/>
            <w:r w:rsidR="002F350D" w:rsidRPr="00B87745">
              <w:rPr>
                <w:rFonts w:ascii="Myriad Pro" w:hAnsi="Myriad Pro"/>
                <w:lang w:val="en-GB"/>
              </w:rPr>
              <w:t xml:space="preserve"> and </w:t>
            </w:r>
            <w:proofErr w:type="spellStart"/>
            <w:r w:rsidR="002F350D" w:rsidRPr="00B87745">
              <w:rPr>
                <w:rFonts w:ascii="Myriad Pro" w:hAnsi="Myriad Pro"/>
                <w:lang w:val="en-GB"/>
              </w:rPr>
              <w:t>Babozai</w:t>
            </w:r>
            <w:proofErr w:type="spellEnd"/>
            <w:r w:rsidR="002F350D" w:rsidRPr="00B87745">
              <w:rPr>
                <w:rFonts w:ascii="Myriad Pro" w:hAnsi="Myriad Pro"/>
                <w:lang w:val="en-GB"/>
              </w:rPr>
              <w:t xml:space="preserve"> where community bas</w:t>
            </w:r>
            <w:r w:rsidR="00E21AFC" w:rsidRPr="00B87745">
              <w:rPr>
                <w:rFonts w:ascii="Myriad Pro" w:hAnsi="Myriad Pro"/>
                <w:lang w:val="en-GB"/>
              </w:rPr>
              <w:t>ic</w:t>
            </w:r>
            <w:r w:rsidR="002F350D" w:rsidRPr="00B87745">
              <w:rPr>
                <w:rFonts w:ascii="Myriad Pro" w:hAnsi="Myriad Pro"/>
                <w:lang w:val="en-GB"/>
              </w:rPr>
              <w:t xml:space="preserve"> infrastructure schemes have been restored and rehabilitated and handed over to the local community.</w:t>
            </w:r>
          </w:p>
          <w:p w:rsidR="002F350D" w:rsidRPr="00B87745" w:rsidRDefault="0060774B" w:rsidP="00526A41">
            <w:pPr>
              <w:pStyle w:val="ListParagraph"/>
              <w:ind w:left="0"/>
              <w:jc w:val="both"/>
              <w:rPr>
                <w:rFonts w:ascii="Myriad Pro" w:hAnsi="Myriad Pro"/>
                <w:lang w:val="en-GB"/>
              </w:rPr>
            </w:pPr>
            <w:proofErr w:type="spellStart"/>
            <w:r w:rsidRPr="00B87745">
              <w:rPr>
                <w:rFonts w:ascii="Myriad Pro" w:hAnsi="Myriad Pro"/>
                <w:lang w:val="en-GB"/>
              </w:rPr>
              <w:t>Fazl</w:t>
            </w:r>
            <w:proofErr w:type="spellEnd"/>
            <w:r w:rsidRPr="00B87745">
              <w:rPr>
                <w:rFonts w:ascii="Myriad Pro" w:hAnsi="Myriad Pro"/>
                <w:lang w:val="en-GB"/>
              </w:rPr>
              <w:t>-e-</w:t>
            </w:r>
            <w:proofErr w:type="spellStart"/>
            <w:r w:rsidRPr="00B87745">
              <w:rPr>
                <w:rFonts w:ascii="Myriad Pro" w:hAnsi="Myriad Pro"/>
                <w:lang w:val="en-GB"/>
              </w:rPr>
              <w:t>Haq</w:t>
            </w:r>
            <w:proofErr w:type="spellEnd"/>
            <w:r w:rsidRPr="00B87745">
              <w:rPr>
                <w:rFonts w:ascii="Myriad Pro" w:hAnsi="Myriad Pro"/>
                <w:lang w:val="en-GB"/>
              </w:rPr>
              <w:t>, a journalist and development consultant stated:</w:t>
            </w:r>
          </w:p>
          <w:p w:rsidR="002F350D" w:rsidRPr="00B87745" w:rsidRDefault="0060774B" w:rsidP="00526A41">
            <w:pPr>
              <w:pStyle w:val="ListParagraph"/>
              <w:ind w:left="0" w:firstLine="720"/>
              <w:jc w:val="both"/>
              <w:rPr>
                <w:rFonts w:ascii="Myriad Pro" w:hAnsi="Myriad Pro"/>
                <w:lang w:val="en-GB"/>
              </w:rPr>
            </w:pPr>
            <w:r w:rsidRPr="00B87745">
              <w:rPr>
                <w:rFonts w:ascii="Myriad Pro" w:hAnsi="Myriad Pro"/>
                <w:lang w:val="en-GB"/>
              </w:rPr>
              <w:t>“UNDP schemes greatly impacted the life of people in backward and underdeveloped areas. Development schemes produced employment opportunities for the people living in these areas that led to socioeconomic development of marginalized communities.”</w:t>
            </w:r>
            <w:r w:rsidRPr="00B87745">
              <w:rPr>
                <w:rFonts w:ascii="Myriad Pro" w:hAnsi="Myriad Pro"/>
                <w:lang w:val="en-GB"/>
              </w:rPr>
              <w:footnoteReference w:id="3"/>
            </w:r>
          </w:p>
          <w:p w:rsidR="002F350D" w:rsidRPr="00B87745" w:rsidRDefault="002F350D" w:rsidP="00B97FB0">
            <w:pPr>
              <w:rPr>
                <w:rFonts w:ascii="Myriad Pro" w:hAnsi="Myriad Pro"/>
                <w:lang w:val="en-GB"/>
              </w:rPr>
            </w:pPr>
          </w:p>
          <w:p w:rsidR="00C510AD" w:rsidRPr="00B87745" w:rsidRDefault="00877875" w:rsidP="00B97FB0">
            <w:pPr>
              <w:rPr>
                <w:rFonts w:ascii="Myriad Pro" w:hAnsi="Myriad Pro"/>
                <w:lang w:val="en-GB"/>
              </w:rPr>
            </w:pPr>
            <w:r w:rsidRPr="00B87745">
              <w:rPr>
                <w:rFonts w:ascii="Myriad Pro" w:hAnsi="Myriad Pro"/>
                <w:lang w:val="en-GB"/>
              </w:rPr>
              <w:t xml:space="preserve">Feedback from </w:t>
            </w:r>
            <w:proofErr w:type="spellStart"/>
            <w:r w:rsidRPr="00B87745">
              <w:rPr>
                <w:rFonts w:ascii="Myriad Pro" w:hAnsi="Myriad Pro"/>
                <w:lang w:val="en-GB"/>
              </w:rPr>
              <w:t>PaRRSA</w:t>
            </w:r>
            <w:proofErr w:type="spellEnd"/>
            <w:r w:rsidRPr="00B87745">
              <w:rPr>
                <w:rFonts w:ascii="Myriad Pro" w:hAnsi="Myriad Pro"/>
                <w:lang w:val="en-GB"/>
              </w:rPr>
              <w:t>/PDMA and other stakeholders during the Project Review Board Meetings.</w:t>
            </w:r>
          </w:p>
          <w:p w:rsidR="009635C7" w:rsidRPr="00B87745" w:rsidRDefault="009635C7" w:rsidP="00B97FB0">
            <w:pPr>
              <w:rPr>
                <w:rFonts w:ascii="Myriad Pro" w:hAnsi="Myriad Pro"/>
                <w:lang w:val="en-GB"/>
              </w:rPr>
            </w:pPr>
          </w:p>
          <w:p w:rsidR="00C510AD" w:rsidRPr="00B87745" w:rsidRDefault="00C510AD" w:rsidP="00B97FB0">
            <w:pPr>
              <w:rPr>
                <w:rFonts w:ascii="Myriad Pro" w:hAnsi="Myriad Pro"/>
                <w:lang w:val="en-GB"/>
              </w:rPr>
            </w:pPr>
          </w:p>
        </w:tc>
      </w:tr>
    </w:tbl>
    <w:p w:rsidR="00C510AD" w:rsidRPr="00B87745" w:rsidRDefault="00C510AD">
      <w:pPr>
        <w:spacing w:line="276" w:lineRule="auto"/>
        <w:rPr>
          <w:rFonts w:ascii="Myriad Pro" w:hAnsi="Myriad Pro"/>
          <w:b/>
          <w:sz w:val="28"/>
          <w:szCs w:val="56"/>
        </w:rPr>
      </w:pPr>
      <w:r w:rsidRPr="00B87745">
        <w:rPr>
          <w:rFonts w:ascii="Myriad Pro" w:hAnsi="Myriad Pro"/>
          <w:b/>
          <w:sz w:val="28"/>
          <w:szCs w:val="56"/>
        </w:rPr>
        <w:br w:type="page"/>
      </w:r>
    </w:p>
    <w:p w:rsidR="00E46F9B" w:rsidRPr="00B87745" w:rsidRDefault="00BC5D20" w:rsidP="000172A5">
      <w:pPr>
        <w:pStyle w:val="ListParagraph"/>
        <w:numPr>
          <w:ilvl w:val="1"/>
          <w:numId w:val="2"/>
        </w:numPr>
        <w:rPr>
          <w:rFonts w:ascii="Myriad Pro" w:hAnsi="Myriad Pro"/>
          <w:b/>
        </w:rPr>
      </w:pPr>
      <w:r w:rsidRPr="00B87745">
        <w:rPr>
          <w:rFonts w:ascii="Myriad Pro" w:hAnsi="Myriad Pro"/>
          <w:b/>
          <w:sz w:val="28"/>
          <w:szCs w:val="56"/>
        </w:rPr>
        <w:lastRenderedPageBreak/>
        <w:t xml:space="preserve">Progress </w:t>
      </w:r>
      <w:r w:rsidR="00E46F9B" w:rsidRPr="00B87745">
        <w:rPr>
          <w:rFonts w:ascii="Myriad Pro" w:hAnsi="Myriad Pro"/>
          <w:b/>
          <w:sz w:val="28"/>
          <w:szCs w:val="56"/>
        </w:rPr>
        <w:t xml:space="preserve">towards </w:t>
      </w:r>
      <w:r w:rsidRPr="00B87745">
        <w:rPr>
          <w:rFonts w:ascii="Myriad Pro" w:hAnsi="Myriad Pro"/>
          <w:b/>
          <w:sz w:val="28"/>
          <w:szCs w:val="56"/>
        </w:rPr>
        <w:t>Pro</w:t>
      </w:r>
      <w:r w:rsidR="00E46F9B" w:rsidRPr="00B87745">
        <w:rPr>
          <w:rFonts w:ascii="Myriad Pro" w:hAnsi="Myriad Pro"/>
          <w:b/>
          <w:sz w:val="28"/>
          <w:szCs w:val="56"/>
        </w:rPr>
        <w:t>ject Results/</w:t>
      </w:r>
      <w:r w:rsidRPr="00B87745">
        <w:rPr>
          <w:rFonts w:ascii="Myriad Pro" w:hAnsi="Myriad Pro"/>
          <w:b/>
          <w:sz w:val="28"/>
          <w:szCs w:val="56"/>
        </w:rPr>
        <w:t>Outputs</w:t>
      </w:r>
      <w:r w:rsidR="008339D8" w:rsidRPr="00B87745">
        <w:rPr>
          <w:rStyle w:val="FootnoteReference"/>
          <w:rFonts w:ascii="Myriad Pro" w:hAnsi="Myriad Pro"/>
          <w:b/>
          <w:sz w:val="28"/>
          <w:szCs w:val="56"/>
        </w:rPr>
        <w:footnoteReference w:id="4"/>
      </w:r>
      <w:r w:rsidRPr="00B87745">
        <w:rPr>
          <w:rFonts w:ascii="Myriad Pro" w:hAnsi="Myriad Pro"/>
          <w:b/>
          <w:sz w:val="28"/>
          <w:szCs w:val="56"/>
        </w:rPr>
        <w:t xml:space="preserve"> </w:t>
      </w:r>
    </w:p>
    <w:p w:rsidR="00C510AD" w:rsidRPr="00B87745" w:rsidRDefault="00C510AD">
      <w:pPr>
        <w:spacing w:line="276" w:lineRule="auto"/>
        <w:rPr>
          <w:rFonts w:ascii="Myriad Pro" w:hAnsi="Myriad Pro"/>
          <w:sz w:val="22"/>
        </w:rPr>
      </w:pPr>
    </w:p>
    <w:tbl>
      <w:tblPr>
        <w:tblW w:w="97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2070"/>
        <w:gridCol w:w="1440"/>
        <w:gridCol w:w="3690"/>
      </w:tblGrid>
      <w:tr w:rsidR="00B70046" w:rsidRPr="00B87745" w:rsidTr="0028649E">
        <w:trPr>
          <w:trHeight w:val="386"/>
        </w:trPr>
        <w:tc>
          <w:tcPr>
            <w:tcW w:w="9720" w:type="dxa"/>
            <w:gridSpan w:val="4"/>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Project Output I: </w:t>
            </w:r>
          </w:p>
          <w:p w:rsidR="00B70046" w:rsidRPr="00B87745" w:rsidRDefault="002D0C70" w:rsidP="00B97FB0">
            <w:pPr>
              <w:rPr>
                <w:rFonts w:ascii="Myriad Pro" w:hAnsi="Myriad Pro"/>
                <w:lang w:val="en-GB"/>
              </w:rPr>
            </w:pPr>
            <w:r w:rsidRPr="00B87745">
              <w:rPr>
                <w:rFonts w:ascii="Myriad Pro" w:hAnsi="Myriad Pro"/>
                <w:lang w:val="en-GB"/>
              </w:rPr>
              <w:t>Livelihoods and economic opportunities for affected people in FATA improved</w:t>
            </w:r>
          </w:p>
          <w:p w:rsidR="00B70046" w:rsidRPr="00B87745" w:rsidRDefault="00B70046" w:rsidP="00B97FB0">
            <w:pPr>
              <w:rPr>
                <w:rFonts w:ascii="Myriad Pro" w:hAnsi="Myriad Pro"/>
                <w:lang w:val="en-GB"/>
              </w:rPr>
            </w:pPr>
          </w:p>
        </w:tc>
      </w:tr>
      <w:tr w:rsidR="00B70046" w:rsidRPr="00B87745" w:rsidTr="008C55A0">
        <w:trPr>
          <w:trHeight w:val="386"/>
        </w:trPr>
        <w:tc>
          <w:tcPr>
            <w:tcW w:w="2520" w:type="dxa"/>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Indicator(s): </w:t>
            </w:r>
          </w:p>
          <w:p w:rsidR="00581F41" w:rsidRPr="00B87745" w:rsidRDefault="00581F41" w:rsidP="00581F41">
            <w:pPr>
              <w:rPr>
                <w:rFonts w:ascii="Myriad Pro" w:hAnsi="Myriad Pro"/>
                <w:lang w:val="en-GB"/>
              </w:rPr>
            </w:pPr>
            <w:r w:rsidRPr="00B87745">
              <w:rPr>
                <w:rFonts w:ascii="Myriad Pro" w:hAnsi="Myriad Pro"/>
                <w:lang w:val="en-GB"/>
              </w:rPr>
              <w:t>No. of disaster resilient damaged community infrastructure schemes restored/rehabilitated</w:t>
            </w: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tc>
        <w:tc>
          <w:tcPr>
            <w:tcW w:w="2070" w:type="dxa"/>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Baseline: </w:t>
            </w:r>
          </w:p>
          <w:p w:rsidR="00B70046" w:rsidRPr="00B87745" w:rsidRDefault="00581F41" w:rsidP="00B97FB0">
            <w:pPr>
              <w:rPr>
                <w:rFonts w:ascii="Myriad Pro" w:hAnsi="Myriad Pro"/>
                <w:lang w:val="en-GB"/>
              </w:rPr>
            </w:pPr>
            <w:r w:rsidRPr="00B87745">
              <w:rPr>
                <w:rFonts w:ascii="Myriad Pro" w:hAnsi="Myriad Pro"/>
                <w:lang w:val="en-GB"/>
              </w:rPr>
              <w:t>Conflict Early Recovery Initial Need Assessment Report of 2009 reported 22% of infrastructure was totally damaged in district Swat due to crisis</w:t>
            </w:r>
          </w:p>
          <w:p w:rsidR="008C55A0" w:rsidRPr="00B87745" w:rsidRDefault="008C55A0" w:rsidP="00B97FB0">
            <w:pPr>
              <w:rPr>
                <w:rFonts w:ascii="Myriad Pro" w:hAnsi="Myriad Pro"/>
                <w:lang w:val="en-GB"/>
              </w:rPr>
            </w:pPr>
            <w:r w:rsidRPr="00B87745">
              <w:rPr>
                <w:rFonts w:ascii="Myriad Pro" w:hAnsi="Myriad Pro"/>
                <w:lang w:val="en-GB"/>
              </w:rPr>
              <w:t>Early Recovery Need Assessment floods 2010 reported 2000 km of roads, 40 major, 40 medium and 90 foot bridges, whereas about 700 educational and 150 health facilities besides 158 government buildings were completely destroyed in KP.</w:t>
            </w:r>
          </w:p>
        </w:tc>
        <w:tc>
          <w:tcPr>
            <w:tcW w:w="1440" w:type="dxa"/>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Target(s): </w:t>
            </w:r>
          </w:p>
          <w:p w:rsidR="00B70046" w:rsidRPr="00B87745" w:rsidRDefault="00581F41" w:rsidP="00B97FB0">
            <w:pPr>
              <w:rPr>
                <w:rFonts w:ascii="Myriad Pro" w:hAnsi="Myriad Pro"/>
                <w:lang w:val="en-GB"/>
              </w:rPr>
            </w:pPr>
            <w:r w:rsidRPr="00B87745">
              <w:rPr>
                <w:rFonts w:ascii="Myriad Pro" w:hAnsi="Myriad Pro"/>
                <w:lang w:val="en-GB"/>
              </w:rPr>
              <w:t>Rehabilitation/restoration of 540 damaged community infrastructure in six tehsils of District Swat, KP</w:t>
            </w:r>
          </w:p>
        </w:tc>
        <w:tc>
          <w:tcPr>
            <w:tcW w:w="3690" w:type="dxa"/>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Achievement(s): </w:t>
            </w:r>
          </w:p>
          <w:p w:rsidR="0006055B" w:rsidRPr="00B87745" w:rsidRDefault="00B023FD" w:rsidP="00526A41">
            <w:pPr>
              <w:rPr>
                <w:rFonts w:ascii="Myriad Pro" w:hAnsi="Myriad Pro"/>
                <w:lang w:val="en-GB"/>
              </w:rPr>
            </w:pPr>
            <w:r w:rsidRPr="00B87745">
              <w:rPr>
                <w:rFonts w:ascii="Myriad Pro" w:hAnsi="Myriad Pro"/>
                <w:lang w:val="en-GB"/>
              </w:rPr>
              <w:t xml:space="preserve">In year 2013, a total of 585 </w:t>
            </w:r>
            <w:r w:rsidR="005107AC" w:rsidRPr="00B87745">
              <w:rPr>
                <w:rFonts w:ascii="Myriad Pro" w:hAnsi="Myriad Pro"/>
                <w:lang w:val="en-GB"/>
              </w:rPr>
              <w:t xml:space="preserve">community based infrastructure </w:t>
            </w:r>
            <w:r w:rsidRPr="00B87745">
              <w:rPr>
                <w:rFonts w:ascii="Myriad Pro" w:hAnsi="Myriad Pro"/>
                <w:lang w:val="en-GB"/>
              </w:rPr>
              <w:t>schemes have been rehabilitated, 207 in phase 1 and 3</w:t>
            </w:r>
            <w:r w:rsidR="00526A41" w:rsidRPr="00B87745">
              <w:rPr>
                <w:rFonts w:ascii="Myriad Pro" w:hAnsi="Myriad Pro"/>
                <w:lang w:val="en-GB"/>
              </w:rPr>
              <w:t>78</w:t>
            </w:r>
            <w:r w:rsidRPr="00B87745">
              <w:rPr>
                <w:rFonts w:ascii="Myriad Pro" w:hAnsi="Myriad Pro"/>
                <w:lang w:val="en-GB"/>
              </w:rPr>
              <w:t xml:space="preserve"> schemes in phase 2. </w:t>
            </w:r>
          </w:p>
        </w:tc>
      </w:tr>
    </w:tbl>
    <w:p w:rsidR="004168AE" w:rsidRPr="00B87745" w:rsidRDefault="004168AE">
      <w:pPr>
        <w:rPr>
          <w:rFonts w:ascii="Myriad Pro" w:hAnsi="Myriad Pro"/>
        </w:rPr>
      </w:pPr>
      <w:r w:rsidRPr="00B87745">
        <w:rPr>
          <w:rFonts w:ascii="Myriad Pro" w:hAnsi="Myriad Pro"/>
        </w:rPr>
        <w:br w:type="page"/>
      </w:r>
    </w:p>
    <w:tbl>
      <w:tblPr>
        <w:tblW w:w="97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7"/>
        <w:gridCol w:w="1791"/>
        <w:gridCol w:w="2106"/>
        <w:gridCol w:w="1791"/>
        <w:gridCol w:w="1955"/>
      </w:tblGrid>
      <w:tr w:rsidR="00B70046" w:rsidRPr="00B87745" w:rsidTr="00DC253C">
        <w:trPr>
          <w:trHeight w:val="6380"/>
        </w:trPr>
        <w:tc>
          <w:tcPr>
            <w:tcW w:w="9720" w:type="dxa"/>
            <w:gridSpan w:val="5"/>
            <w:tcBorders>
              <w:top w:val="single" w:sz="4" w:space="0" w:color="auto"/>
              <w:bottom w:val="single" w:sz="4" w:space="0" w:color="auto"/>
            </w:tcBorders>
            <w:shd w:val="clear" w:color="auto" w:fill="FFFFFF"/>
          </w:tcPr>
          <w:p w:rsidR="009B1330" w:rsidRPr="00B87745" w:rsidRDefault="009B1330" w:rsidP="009B1330">
            <w:pPr>
              <w:rPr>
                <w:rFonts w:ascii="Myriad Pro" w:hAnsi="Myriad Pro"/>
                <w:lang w:val="en-GB"/>
              </w:rPr>
            </w:pPr>
            <w:r w:rsidRPr="00B87745">
              <w:rPr>
                <w:rFonts w:ascii="Myriad Pro" w:hAnsi="Myriad Pro"/>
                <w:lang w:val="en-GB"/>
              </w:rPr>
              <w:lastRenderedPageBreak/>
              <w:t xml:space="preserve">Description of output level </w:t>
            </w:r>
            <w:r w:rsidRPr="00B87745">
              <w:rPr>
                <w:rFonts w:ascii="Myriad Pro" w:hAnsi="Myriad Pro"/>
                <w:u w:val="single"/>
                <w:lang w:val="en-GB"/>
              </w:rPr>
              <w:t>results achieved</w:t>
            </w:r>
            <w:r w:rsidRPr="00B87745">
              <w:rPr>
                <w:rFonts w:ascii="Myriad Pro" w:hAnsi="Myriad Pro"/>
                <w:lang w:val="en-GB"/>
              </w:rPr>
              <w:t xml:space="preserve"> in 2013:</w:t>
            </w:r>
          </w:p>
          <w:p w:rsidR="008C55A0" w:rsidRPr="00B87745" w:rsidRDefault="008C55A0" w:rsidP="009B1330">
            <w:pPr>
              <w:rPr>
                <w:rFonts w:ascii="Myriad Pro" w:hAnsi="Myriad Pro"/>
                <w:lang w:val="en-GB"/>
              </w:rPr>
            </w:pPr>
          </w:p>
          <w:p w:rsidR="008C55A0" w:rsidRPr="00B87745" w:rsidRDefault="008C55A0" w:rsidP="008C55A0">
            <w:pPr>
              <w:pStyle w:val="ListParagraph"/>
              <w:numPr>
                <w:ilvl w:val="0"/>
                <w:numId w:val="22"/>
              </w:numPr>
              <w:jc w:val="both"/>
              <w:rPr>
                <w:rFonts w:ascii="Myriad Pro" w:hAnsi="Myriad Pro"/>
                <w:lang w:val="en-GB"/>
              </w:rPr>
            </w:pPr>
            <w:r w:rsidRPr="00B87745">
              <w:rPr>
                <w:rFonts w:ascii="Myriad Pro" w:hAnsi="Myriad Pro"/>
                <w:lang w:val="en-GB"/>
              </w:rPr>
              <w:t xml:space="preserve">Orientation of </w:t>
            </w:r>
            <w:r w:rsidR="008A20E4" w:rsidRPr="00B87745">
              <w:rPr>
                <w:rFonts w:ascii="Myriad Pro" w:hAnsi="Myriad Pro"/>
                <w:lang w:val="en-GB"/>
              </w:rPr>
              <w:t>six</w:t>
            </w:r>
            <w:r w:rsidRPr="00B87745">
              <w:rPr>
                <w:rFonts w:ascii="Myriad Pro" w:hAnsi="Myriad Pro"/>
                <w:lang w:val="en-GB"/>
              </w:rPr>
              <w:t xml:space="preserve"> partner construction firms was done to build their implementation capacity covering the aspects a) clarification on the terms and conditions of the contracts, b) reporting and monitoring mechanisms, c) visibility aspects of the interventions, d) verification and replacement of schemes, e) certification of payments to contractors (necessary documentation requirements etc., e) community participation, monitoring and f) ownership of schemes.</w:t>
            </w:r>
          </w:p>
          <w:p w:rsidR="001838B8" w:rsidRPr="00B87745" w:rsidRDefault="001838B8" w:rsidP="001838B8">
            <w:pPr>
              <w:pStyle w:val="ListParagraph"/>
              <w:jc w:val="both"/>
              <w:rPr>
                <w:rFonts w:ascii="Myriad Pro" w:hAnsi="Myriad Pro"/>
                <w:lang w:val="en-GB"/>
              </w:rPr>
            </w:pPr>
          </w:p>
          <w:p w:rsidR="008C55A0" w:rsidRPr="00B87745" w:rsidRDefault="008C55A0" w:rsidP="008C55A0">
            <w:pPr>
              <w:pStyle w:val="ListParagraph"/>
              <w:numPr>
                <w:ilvl w:val="0"/>
                <w:numId w:val="22"/>
              </w:numPr>
              <w:jc w:val="both"/>
              <w:rPr>
                <w:rFonts w:ascii="Myriad Pro" w:hAnsi="Myriad Pro"/>
                <w:lang w:val="en-GB"/>
              </w:rPr>
            </w:pPr>
            <w:r w:rsidRPr="00B87745">
              <w:rPr>
                <w:rFonts w:ascii="Myriad Pro" w:hAnsi="Myriad Pro"/>
                <w:lang w:val="en-GB"/>
              </w:rPr>
              <w:t xml:space="preserve">585 Project Oversight Committees </w:t>
            </w:r>
            <w:r w:rsidR="008A20E4" w:rsidRPr="00B87745">
              <w:rPr>
                <w:rFonts w:ascii="Myriad Pro" w:hAnsi="Myriad Pro"/>
                <w:lang w:val="en-GB"/>
              </w:rPr>
              <w:t xml:space="preserve">have been </w:t>
            </w:r>
            <w:r w:rsidRPr="00B87745">
              <w:rPr>
                <w:rFonts w:ascii="Myriad Pro" w:hAnsi="Myriad Pro"/>
                <w:lang w:val="en-GB"/>
              </w:rPr>
              <w:t xml:space="preserve">formed representing their respective villages where the infrastructure schemes were being rehabilitated.  </w:t>
            </w:r>
          </w:p>
          <w:p w:rsidR="008A20E4" w:rsidRPr="00B87745" w:rsidRDefault="008A20E4" w:rsidP="008A20E4">
            <w:pPr>
              <w:pStyle w:val="ListParagraph"/>
              <w:jc w:val="both"/>
              <w:rPr>
                <w:rFonts w:ascii="Myriad Pro" w:hAnsi="Myriad Pro"/>
                <w:lang w:val="en-GB"/>
              </w:rPr>
            </w:pPr>
          </w:p>
          <w:p w:rsidR="003518E6" w:rsidRPr="00B87745" w:rsidRDefault="008C55A0" w:rsidP="008C55A0">
            <w:pPr>
              <w:pStyle w:val="ListParagraph"/>
              <w:numPr>
                <w:ilvl w:val="0"/>
                <w:numId w:val="22"/>
              </w:numPr>
              <w:jc w:val="both"/>
              <w:rPr>
                <w:rFonts w:ascii="Myriad Pro" w:hAnsi="Myriad Pro"/>
                <w:lang w:val="en-GB"/>
              </w:rPr>
            </w:pPr>
            <w:r w:rsidRPr="00B87745">
              <w:rPr>
                <w:rFonts w:ascii="Myriad Pro" w:hAnsi="Myriad Pro"/>
                <w:lang w:val="en-GB"/>
              </w:rPr>
              <w:t xml:space="preserve">585 community infrastructure schemes (279 streets, 135 culverts, 89 drainage channels, 26 link roads, 56 small bridges) have been rehabilitated in six tehsils i.e. </w:t>
            </w:r>
            <w:proofErr w:type="spellStart"/>
            <w:r w:rsidRPr="00B87745">
              <w:rPr>
                <w:rFonts w:ascii="Myriad Pro" w:hAnsi="Myriad Pro"/>
                <w:lang w:val="en-GB"/>
              </w:rPr>
              <w:t>Charbagh</w:t>
            </w:r>
            <w:proofErr w:type="spellEnd"/>
            <w:r w:rsidRPr="00B87745">
              <w:rPr>
                <w:rFonts w:ascii="Myriad Pro" w:hAnsi="Myriad Pro"/>
                <w:lang w:val="en-GB"/>
              </w:rPr>
              <w:t xml:space="preserve">, </w:t>
            </w:r>
            <w:proofErr w:type="spellStart"/>
            <w:r w:rsidRPr="00B87745">
              <w:rPr>
                <w:rFonts w:ascii="Myriad Pro" w:hAnsi="Myriad Pro"/>
                <w:lang w:val="en-GB"/>
              </w:rPr>
              <w:t>Babozai</w:t>
            </w:r>
            <w:proofErr w:type="spellEnd"/>
            <w:r w:rsidRPr="00B87745">
              <w:rPr>
                <w:rFonts w:ascii="Myriad Pro" w:hAnsi="Myriad Pro"/>
                <w:lang w:val="en-GB"/>
              </w:rPr>
              <w:t xml:space="preserve">, </w:t>
            </w:r>
            <w:proofErr w:type="spellStart"/>
            <w:r w:rsidRPr="00B87745">
              <w:rPr>
                <w:rFonts w:ascii="Myriad Pro" w:hAnsi="Myriad Pro"/>
                <w:lang w:val="en-GB"/>
              </w:rPr>
              <w:t>Kabal</w:t>
            </w:r>
            <w:proofErr w:type="spellEnd"/>
            <w:r w:rsidRPr="00B87745">
              <w:rPr>
                <w:rFonts w:ascii="Myriad Pro" w:hAnsi="Myriad Pro"/>
                <w:lang w:val="en-GB"/>
              </w:rPr>
              <w:t xml:space="preserve">, </w:t>
            </w:r>
            <w:proofErr w:type="spellStart"/>
            <w:r w:rsidRPr="00B87745">
              <w:rPr>
                <w:rFonts w:ascii="Myriad Pro" w:hAnsi="Myriad Pro"/>
                <w:lang w:val="en-GB"/>
              </w:rPr>
              <w:t>Matta</w:t>
            </w:r>
            <w:proofErr w:type="spellEnd"/>
            <w:r w:rsidRPr="00B87745">
              <w:rPr>
                <w:rFonts w:ascii="Myriad Pro" w:hAnsi="Myriad Pro"/>
                <w:lang w:val="en-GB"/>
              </w:rPr>
              <w:t xml:space="preserve"> </w:t>
            </w:r>
            <w:proofErr w:type="spellStart"/>
            <w:r w:rsidRPr="00B87745">
              <w:rPr>
                <w:rFonts w:ascii="Myriad Pro" w:hAnsi="Myriad Pro"/>
                <w:lang w:val="en-GB"/>
              </w:rPr>
              <w:t>Sebujni</w:t>
            </w:r>
            <w:proofErr w:type="spellEnd"/>
            <w:r w:rsidRPr="00B87745">
              <w:rPr>
                <w:rFonts w:ascii="Myriad Pro" w:hAnsi="Myriad Pro"/>
                <w:lang w:val="en-GB"/>
              </w:rPr>
              <w:t xml:space="preserve">, </w:t>
            </w:r>
            <w:proofErr w:type="spellStart"/>
            <w:r w:rsidRPr="00B87745">
              <w:rPr>
                <w:rFonts w:ascii="Myriad Pro" w:hAnsi="Myriad Pro"/>
                <w:lang w:val="en-GB"/>
              </w:rPr>
              <w:t>Matta</w:t>
            </w:r>
            <w:proofErr w:type="spellEnd"/>
            <w:r w:rsidRPr="00B87745">
              <w:rPr>
                <w:rFonts w:ascii="Myriad Pro" w:hAnsi="Myriad Pro"/>
                <w:lang w:val="en-GB"/>
              </w:rPr>
              <w:t xml:space="preserve"> </w:t>
            </w:r>
            <w:proofErr w:type="spellStart"/>
            <w:r w:rsidRPr="00B87745">
              <w:rPr>
                <w:rFonts w:ascii="Myriad Pro" w:hAnsi="Myriad Pro"/>
                <w:lang w:val="en-GB"/>
              </w:rPr>
              <w:t>Khararai</w:t>
            </w:r>
            <w:proofErr w:type="spellEnd"/>
            <w:r w:rsidRPr="00B87745">
              <w:rPr>
                <w:rFonts w:ascii="Myriad Pro" w:hAnsi="Myriad Pro"/>
                <w:lang w:val="en-GB"/>
              </w:rPr>
              <w:t xml:space="preserve"> and </w:t>
            </w:r>
            <w:proofErr w:type="spellStart"/>
            <w:r w:rsidRPr="00B87745">
              <w:rPr>
                <w:rFonts w:ascii="Myriad Pro" w:hAnsi="Myriad Pro"/>
                <w:lang w:val="en-GB"/>
              </w:rPr>
              <w:t>Khwazakhela</w:t>
            </w:r>
            <w:proofErr w:type="spellEnd"/>
            <w:r w:rsidRPr="00B87745">
              <w:rPr>
                <w:rFonts w:ascii="Myriad Pro" w:hAnsi="Myriad Pro"/>
                <w:lang w:val="en-GB"/>
              </w:rPr>
              <w:t>)</w:t>
            </w:r>
            <w:r w:rsidR="004168AE" w:rsidRPr="00B87745">
              <w:rPr>
                <w:rFonts w:ascii="Myriad Pro" w:hAnsi="Myriad Pro"/>
                <w:lang w:val="en-GB"/>
              </w:rPr>
              <w:t xml:space="preserve"> in Phase 1 and Phase 2</w:t>
            </w:r>
            <w:r w:rsidRPr="00B87745">
              <w:rPr>
                <w:rFonts w:ascii="Myriad Pro" w:hAnsi="Myriad Pro"/>
                <w:lang w:val="en-GB"/>
              </w:rPr>
              <w:t>.</w:t>
            </w:r>
          </w:p>
          <w:p w:rsidR="001A565D" w:rsidRPr="00B87745" w:rsidRDefault="001A565D" w:rsidP="001A565D">
            <w:pPr>
              <w:pStyle w:val="ListParagraph"/>
              <w:rPr>
                <w:rFonts w:ascii="Myriad Pro" w:hAnsi="Myriad Pro"/>
                <w:lang w:val="en-GB"/>
              </w:rPr>
            </w:pPr>
          </w:p>
          <w:tbl>
            <w:tblPr>
              <w:tblpPr w:leftFromText="180" w:rightFromText="180" w:vertAnchor="text" w:horzAnchor="margin" w:tblpXSpec="center" w:tblpY="-253"/>
              <w:tblOverlap w:val="never"/>
              <w:tblW w:w="6110" w:type="dxa"/>
              <w:tblLayout w:type="fixed"/>
              <w:tblLook w:val="04A0" w:firstRow="1" w:lastRow="0" w:firstColumn="1" w:lastColumn="0" w:noHBand="0" w:noVBand="1"/>
            </w:tblPr>
            <w:tblGrid>
              <w:gridCol w:w="1520"/>
              <w:gridCol w:w="1350"/>
              <w:gridCol w:w="1620"/>
              <w:gridCol w:w="1620"/>
            </w:tblGrid>
            <w:tr w:rsidR="001A565D" w:rsidRPr="00B87745" w:rsidTr="001A565D">
              <w:trPr>
                <w:trHeight w:val="930"/>
              </w:trPr>
              <w:tc>
                <w:tcPr>
                  <w:tcW w:w="1520" w:type="dxa"/>
                  <w:tcBorders>
                    <w:top w:val="single" w:sz="8" w:space="0" w:color="auto"/>
                    <w:left w:val="single" w:sz="8" w:space="0" w:color="auto"/>
                    <w:bottom w:val="single" w:sz="4" w:space="0" w:color="auto"/>
                    <w:right w:val="single" w:sz="4" w:space="0" w:color="auto"/>
                  </w:tcBorders>
                  <w:shd w:val="clear" w:color="000000" w:fill="C5D9F1"/>
                  <w:vAlign w:val="center"/>
                  <w:hideMark/>
                </w:tcPr>
                <w:p w:rsidR="001A565D" w:rsidRPr="00B87745" w:rsidRDefault="001A565D" w:rsidP="001A565D">
                  <w:pPr>
                    <w:jc w:val="center"/>
                    <w:rPr>
                      <w:rFonts w:ascii="Myriad Pro" w:hAnsi="Myriad Pro"/>
                      <w:b/>
                      <w:bCs/>
                      <w:color w:val="000000"/>
                    </w:rPr>
                  </w:pPr>
                  <w:r w:rsidRPr="00B87745">
                    <w:rPr>
                      <w:rFonts w:ascii="Myriad Pro" w:hAnsi="Myriad Pro"/>
                      <w:b/>
                      <w:bCs/>
                      <w:color w:val="000000"/>
                      <w:sz w:val="22"/>
                      <w:szCs w:val="22"/>
                    </w:rPr>
                    <w:t>CBI</w:t>
                  </w:r>
                </w:p>
              </w:tc>
              <w:tc>
                <w:tcPr>
                  <w:tcW w:w="1350" w:type="dxa"/>
                  <w:tcBorders>
                    <w:top w:val="single" w:sz="8" w:space="0" w:color="auto"/>
                    <w:left w:val="nil"/>
                    <w:bottom w:val="single" w:sz="4" w:space="0" w:color="auto"/>
                    <w:right w:val="single" w:sz="4" w:space="0" w:color="auto"/>
                  </w:tcBorders>
                  <w:shd w:val="clear" w:color="000000" w:fill="C5D9F1"/>
                  <w:vAlign w:val="center"/>
                  <w:hideMark/>
                </w:tcPr>
                <w:p w:rsidR="001A565D" w:rsidRPr="00B87745" w:rsidRDefault="001A565D" w:rsidP="001A565D">
                  <w:pPr>
                    <w:jc w:val="center"/>
                    <w:rPr>
                      <w:rFonts w:ascii="Myriad Pro" w:hAnsi="Myriad Pro"/>
                      <w:b/>
                      <w:bCs/>
                      <w:color w:val="000000"/>
                    </w:rPr>
                  </w:pPr>
                  <w:r w:rsidRPr="00B87745">
                    <w:rPr>
                      <w:rFonts w:ascii="Myriad Pro" w:hAnsi="Myriad Pro"/>
                      <w:b/>
                      <w:bCs/>
                      <w:color w:val="000000"/>
                      <w:sz w:val="22"/>
                      <w:szCs w:val="22"/>
                    </w:rPr>
                    <w:t xml:space="preserve">completed in </w:t>
                  </w:r>
                  <w:r w:rsidRPr="00B87745">
                    <w:rPr>
                      <w:rFonts w:ascii="Myriad Pro" w:hAnsi="Myriad Pro"/>
                      <w:b/>
                      <w:bCs/>
                      <w:color w:val="000000"/>
                      <w:sz w:val="22"/>
                      <w:szCs w:val="22"/>
                    </w:rPr>
                    <w:br/>
                    <w:t>Phase 1</w:t>
                  </w:r>
                </w:p>
              </w:tc>
              <w:tc>
                <w:tcPr>
                  <w:tcW w:w="1620" w:type="dxa"/>
                  <w:tcBorders>
                    <w:top w:val="single" w:sz="8" w:space="0" w:color="auto"/>
                    <w:left w:val="nil"/>
                    <w:bottom w:val="single" w:sz="4" w:space="0" w:color="auto"/>
                    <w:right w:val="single" w:sz="4" w:space="0" w:color="auto"/>
                  </w:tcBorders>
                  <w:shd w:val="clear" w:color="000000" w:fill="C5D9F1"/>
                  <w:vAlign w:val="center"/>
                  <w:hideMark/>
                </w:tcPr>
                <w:p w:rsidR="001A565D" w:rsidRPr="00B87745" w:rsidRDefault="001A565D" w:rsidP="001A565D">
                  <w:pPr>
                    <w:jc w:val="center"/>
                    <w:rPr>
                      <w:rFonts w:ascii="Myriad Pro" w:hAnsi="Myriad Pro"/>
                      <w:b/>
                      <w:bCs/>
                      <w:color w:val="000000"/>
                    </w:rPr>
                  </w:pPr>
                  <w:r w:rsidRPr="00B87745">
                    <w:rPr>
                      <w:rFonts w:ascii="Myriad Pro" w:hAnsi="Myriad Pro"/>
                      <w:b/>
                      <w:bCs/>
                      <w:color w:val="000000"/>
                      <w:sz w:val="22"/>
                      <w:szCs w:val="22"/>
                    </w:rPr>
                    <w:t xml:space="preserve">completed in </w:t>
                  </w:r>
                  <w:r w:rsidRPr="00B87745">
                    <w:rPr>
                      <w:rFonts w:ascii="Myriad Pro" w:hAnsi="Myriad Pro"/>
                      <w:b/>
                      <w:bCs/>
                      <w:color w:val="000000"/>
                      <w:sz w:val="22"/>
                      <w:szCs w:val="22"/>
                    </w:rPr>
                    <w:br/>
                    <w:t>Phase 2</w:t>
                  </w:r>
                </w:p>
              </w:tc>
              <w:tc>
                <w:tcPr>
                  <w:tcW w:w="1620" w:type="dxa"/>
                  <w:tcBorders>
                    <w:top w:val="single" w:sz="8" w:space="0" w:color="auto"/>
                    <w:left w:val="nil"/>
                    <w:bottom w:val="single" w:sz="4" w:space="0" w:color="auto"/>
                    <w:right w:val="single" w:sz="4" w:space="0" w:color="auto"/>
                  </w:tcBorders>
                  <w:shd w:val="clear" w:color="000000" w:fill="C5D9F1"/>
                </w:tcPr>
                <w:p w:rsidR="001A565D" w:rsidRPr="00B87745" w:rsidRDefault="001A565D" w:rsidP="001A565D">
                  <w:pPr>
                    <w:jc w:val="center"/>
                    <w:rPr>
                      <w:rFonts w:ascii="Myriad Pro" w:hAnsi="Myriad Pro"/>
                      <w:b/>
                      <w:bCs/>
                      <w:color w:val="000000"/>
                    </w:rPr>
                  </w:pPr>
                  <w:r w:rsidRPr="00B87745">
                    <w:rPr>
                      <w:rFonts w:ascii="Myriad Pro" w:hAnsi="Myriad Pro"/>
                      <w:b/>
                      <w:bCs/>
                      <w:color w:val="000000"/>
                      <w:sz w:val="22"/>
                      <w:szCs w:val="22"/>
                    </w:rPr>
                    <w:t xml:space="preserve">Total </w:t>
                  </w:r>
                </w:p>
              </w:tc>
            </w:tr>
            <w:tr w:rsidR="001A565D" w:rsidRPr="00B87745" w:rsidTr="001A565D">
              <w:trPr>
                <w:trHeight w:val="300"/>
              </w:trPr>
              <w:tc>
                <w:tcPr>
                  <w:tcW w:w="1520" w:type="dxa"/>
                  <w:tcBorders>
                    <w:top w:val="nil"/>
                    <w:left w:val="single" w:sz="8" w:space="0" w:color="auto"/>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Link Road</w:t>
                  </w:r>
                </w:p>
              </w:tc>
              <w:tc>
                <w:tcPr>
                  <w:tcW w:w="135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2</w:t>
                  </w:r>
                </w:p>
              </w:tc>
              <w:tc>
                <w:tcPr>
                  <w:tcW w:w="162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24</w:t>
                  </w:r>
                </w:p>
              </w:tc>
              <w:tc>
                <w:tcPr>
                  <w:tcW w:w="1620" w:type="dxa"/>
                  <w:tcBorders>
                    <w:top w:val="nil"/>
                    <w:left w:val="nil"/>
                    <w:bottom w:val="single" w:sz="4" w:space="0" w:color="auto"/>
                    <w:right w:val="single" w:sz="4" w:space="0" w:color="auto"/>
                  </w:tcBorders>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26</w:t>
                  </w:r>
                </w:p>
              </w:tc>
            </w:tr>
            <w:tr w:rsidR="001A565D" w:rsidRPr="00B87745" w:rsidTr="001A565D">
              <w:trPr>
                <w:trHeight w:val="300"/>
              </w:trPr>
              <w:tc>
                <w:tcPr>
                  <w:tcW w:w="1520" w:type="dxa"/>
                  <w:tcBorders>
                    <w:top w:val="nil"/>
                    <w:left w:val="single" w:sz="8" w:space="0" w:color="auto"/>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Street Pavement</w:t>
                  </w:r>
                </w:p>
              </w:tc>
              <w:tc>
                <w:tcPr>
                  <w:tcW w:w="135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124</w:t>
                  </w:r>
                </w:p>
              </w:tc>
              <w:tc>
                <w:tcPr>
                  <w:tcW w:w="162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155</w:t>
                  </w:r>
                </w:p>
              </w:tc>
              <w:tc>
                <w:tcPr>
                  <w:tcW w:w="1620" w:type="dxa"/>
                  <w:tcBorders>
                    <w:top w:val="nil"/>
                    <w:left w:val="nil"/>
                    <w:bottom w:val="single" w:sz="4" w:space="0" w:color="auto"/>
                    <w:right w:val="single" w:sz="4" w:space="0" w:color="auto"/>
                  </w:tcBorders>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279</w:t>
                  </w:r>
                </w:p>
              </w:tc>
            </w:tr>
            <w:tr w:rsidR="001A565D" w:rsidRPr="00B87745" w:rsidTr="001A565D">
              <w:trPr>
                <w:trHeight w:val="300"/>
              </w:trPr>
              <w:tc>
                <w:tcPr>
                  <w:tcW w:w="1520" w:type="dxa"/>
                  <w:tcBorders>
                    <w:top w:val="nil"/>
                    <w:left w:val="single" w:sz="8" w:space="0" w:color="auto"/>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Small Bridges</w:t>
                  </w:r>
                </w:p>
              </w:tc>
              <w:tc>
                <w:tcPr>
                  <w:tcW w:w="135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11</w:t>
                  </w:r>
                </w:p>
              </w:tc>
              <w:tc>
                <w:tcPr>
                  <w:tcW w:w="162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45</w:t>
                  </w:r>
                </w:p>
              </w:tc>
              <w:tc>
                <w:tcPr>
                  <w:tcW w:w="1620" w:type="dxa"/>
                  <w:tcBorders>
                    <w:top w:val="nil"/>
                    <w:left w:val="nil"/>
                    <w:bottom w:val="single" w:sz="4" w:space="0" w:color="auto"/>
                    <w:right w:val="single" w:sz="4" w:space="0" w:color="auto"/>
                  </w:tcBorders>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56</w:t>
                  </w:r>
                </w:p>
              </w:tc>
            </w:tr>
            <w:tr w:rsidR="001A565D" w:rsidRPr="00B87745" w:rsidTr="001A565D">
              <w:trPr>
                <w:trHeight w:val="300"/>
              </w:trPr>
              <w:tc>
                <w:tcPr>
                  <w:tcW w:w="1520" w:type="dxa"/>
                  <w:tcBorders>
                    <w:top w:val="nil"/>
                    <w:left w:val="single" w:sz="8" w:space="0" w:color="auto"/>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 xml:space="preserve">Drainage Channels </w:t>
                  </w:r>
                </w:p>
              </w:tc>
              <w:tc>
                <w:tcPr>
                  <w:tcW w:w="135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20</w:t>
                  </w:r>
                </w:p>
              </w:tc>
              <w:tc>
                <w:tcPr>
                  <w:tcW w:w="162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69</w:t>
                  </w:r>
                </w:p>
              </w:tc>
              <w:tc>
                <w:tcPr>
                  <w:tcW w:w="1620" w:type="dxa"/>
                  <w:tcBorders>
                    <w:top w:val="nil"/>
                    <w:left w:val="nil"/>
                    <w:bottom w:val="single" w:sz="4" w:space="0" w:color="auto"/>
                    <w:right w:val="single" w:sz="4" w:space="0" w:color="auto"/>
                  </w:tcBorders>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89</w:t>
                  </w:r>
                </w:p>
              </w:tc>
            </w:tr>
            <w:tr w:rsidR="001A565D" w:rsidRPr="00B87745" w:rsidTr="001A565D">
              <w:trPr>
                <w:trHeight w:val="300"/>
              </w:trPr>
              <w:tc>
                <w:tcPr>
                  <w:tcW w:w="1520" w:type="dxa"/>
                  <w:tcBorders>
                    <w:top w:val="nil"/>
                    <w:left w:val="single" w:sz="8" w:space="0" w:color="auto"/>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Culvert</w:t>
                  </w:r>
                </w:p>
              </w:tc>
              <w:tc>
                <w:tcPr>
                  <w:tcW w:w="135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50</w:t>
                  </w:r>
                </w:p>
              </w:tc>
              <w:tc>
                <w:tcPr>
                  <w:tcW w:w="1620" w:type="dxa"/>
                  <w:tcBorders>
                    <w:top w:val="nil"/>
                    <w:left w:val="nil"/>
                    <w:bottom w:val="single" w:sz="4"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85</w:t>
                  </w:r>
                </w:p>
              </w:tc>
              <w:tc>
                <w:tcPr>
                  <w:tcW w:w="1620" w:type="dxa"/>
                  <w:tcBorders>
                    <w:top w:val="nil"/>
                    <w:left w:val="nil"/>
                    <w:bottom w:val="single" w:sz="4" w:space="0" w:color="auto"/>
                    <w:right w:val="single" w:sz="4" w:space="0" w:color="auto"/>
                  </w:tcBorders>
                </w:tcPr>
                <w:p w:rsidR="001A565D" w:rsidRPr="00B87745" w:rsidRDefault="001A565D" w:rsidP="001A565D">
                  <w:pPr>
                    <w:jc w:val="center"/>
                    <w:rPr>
                      <w:rFonts w:ascii="Myriad Pro" w:hAnsi="Myriad Pro"/>
                      <w:color w:val="000000"/>
                    </w:rPr>
                  </w:pPr>
                  <w:r w:rsidRPr="00B87745">
                    <w:rPr>
                      <w:rFonts w:ascii="Myriad Pro" w:hAnsi="Myriad Pro"/>
                      <w:color w:val="000000"/>
                      <w:sz w:val="22"/>
                      <w:szCs w:val="22"/>
                    </w:rPr>
                    <w:t>135</w:t>
                  </w:r>
                </w:p>
              </w:tc>
            </w:tr>
            <w:tr w:rsidR="001A565D" w:rsidRPr="00B87745" w:rsidTr="001A565D">
              <w:trPr>
                <w:trHeight w:val="315"/>
              </w:trPr>
              <w:tc>
                <w:tcPr>
                  <w:tcW w:w="1520" w:type="dxa"/>
                  <w:tcBorders>
                    <w:top w:val="nil"/>
                    <w:left w:val="single" w:sz="8" w:space="0" w:color="auto"/>
                    <w:bottom w:val="single" w:sz="8"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b/>
                      <w:bCs/>
                      <w:color w:val="000000"/>
                    </w:rPr>
                  </w:pPr>
                  <w:r w:rsidRPr="00B87745">
                    <w:rPr>
                      <w:rFonts w:ascii="Myriad Pro" w:hAnsi="Myriad Pro"/>
                      <w:b/>
                      <w:bCs/>
                      <w:color w:val="000000"/>
                      <w:sz w:val="22"/>
                      <w:szCs w:val="22"/>
                    </w:rPr>
                    <w:t>Total</w:t>
                  </w:r>
                </w:p>
              </w:tc>
              <w:tc>
                <w:tcPr>
                  <w:tcW w:w="1350" w:type="dxa"/>
                  <w:tcBorders>
                    <w:top w:val="nil"/>
                    <w:left w:val="nil"/>
                    <w:bottom w:val="single" w:sz="8"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b/>
                      <w:bCs/>
                      <w:color w:val="000000"/>
                    </w:rPr>
                  </w:pPr>
                  <w:r w:rsidRPr="00B87745">
                    <w:rPr>
                      <w:rFonts w:ascii="Myriad Pro" w:hAnsi="Myriad Pro"/>
                      <w:b/>
                      <w:bCs/>
                      <w:color w:val="000000"/>
                      <w:sz w:val="22"/>
                      <w:szCs w:val="22"/>
                    </w:rPr>
                    <w:t>207</w:t>
                  </w:r>
                </w:p>
              </w:tc>
              <w:tc>
                <w:tcPr>
                  <w:tcW w:w="1620" w:type="dxa"/>
                  <w:tcBorders>
                    <w:top w:val="nil"/>
                    <w:left w:val="nil"/>
                    <w:bottom w:val="single" w:sz="8" w:space="0" w:color="auto"/>
                    <w:right w:val="single" w:sz="4" w:space="0" w:color="auto"/>
                  </w:tcBorders>
                  <w:shd w:val="clear" w:color="auto" w:fill="auto"/>
                  <w:noWrap/>
                  <w:vAlign w:val="center"/>
                  <w:hideMark/>
                </w:tcPr>
                <w:p w:rsidR="001A565D" w:rsidRPr="00B87745" w:rsidRDefault="001A565D" w:rsidP="001A565D">
                  <w:pPr>
                    <w:jc w:val="center"/>
                    <w:rPr>
                      <w:rFonts w:ascii="Myriad Pro" w:hAnsi="Myriad Pro"/>
                      <w:b/>
                      <w:bCs/>
                      <w:color w:val="000000"/>
                    </w:rPr>
                  </w:pPr>
                  <w:r w:rsidRPr="00B87745">
                    <w:rPr>
                      <w:rFonts w:ascii="Myriad Pro" w:hAnsi="Myriad Pro"/>
                      <w:b/>
                      <w:bCs/>
                      <w:color w:val="000000"/>
                      <w:sz w:val="22"/>
                      <w:szCs w:val="22"/>
                    </w:rPr>
                    <w:t>378</w:t>
                  </w:r>
                </w:p>
              </w:tc>
              <w:tc>
                <w:tcPr>
                  <w:tcW w:w="1620" w:type="dxa"/>
                  <w:tcBorders>
                    <w:top w:val="nil"/>
                    <w:left w:val="nil"/>
                    <w:bottom w:val="single" w:sz="8" w:space="0" w:color="auto"/>
                    <w:right w:val="single" w:sz="4" w:space="0" w:color="auto"/>
                  </w:tcBorders>
                </w:tcPr>
                <w:p w:rsidR="001A565D" w:rsidRPr="00B87745" w:rsidRDefault="001A565D" w:rsidP="001A565D">
                  <w:pPr>
                    <w:jc w:val="center"/>
                    <w:rPr>
                      <w:rFonts w:ascii="Myriad Pro" w:hAnsi="Myriad Pro"/>
                      <w:b/>
                      <w:bCs/>
                      <w:color w:val="000000"/>
                    </w:rPr>
                  </w:pPr>
                  <w:r w:rsidRPr="00B87745">
                    <w:rPr>
                      <w:rFonts w:ascii="Myriad Pro" w:hAnsi="Myriad Pro"/>
                      <w:b/>
                      <w:bCs/>
                      <w:color w:val="000000"/>
                    </w:rPr>
                    <w:t>585</w:t>
                  </w:r>
                </w:p>
              </w:tc>
            </w:tr>
          </w:tbl>
          <w:p w:rsidR="001A565D" w:rsidRPr="00B87745" w:rsidRDefault="001A565D" w:rsidP="001A565D">
            <w:pPr>
              <w:jc w:val="both"/>
              <w:rPr>
                <w:rFonts w:ascii="Myriad Pro" w:hAnsi="Myriad Pro"/>
                <w:lang w:val="en-GB"/>
              </w:rPr>
            </w:pPr>
          </w:p>
          <w:p w:rsidR="001A565D" w:rsidRPr="00B87745" w:rsidRDefault="001A565D" w:rsidP="001A565D">
            <w:pPr>
              <w:jc w:val="both"/>
              <w:rPr>
                <w:rFonts w:ascii="Myriad Pro" w:hAnsi="Myriad Pro"/>
                <w:lang w:val="en-GB"/>
              </w:rPr>
            </w:pPr>
          </w:p>
          <w:p w:rsidR="001A565D" w:rsidRPr="00B87745" w:rsidRDefault="001A565D" w:rsidP="001A565D">
            <w:pPr>
              <w:jc w:val="both"/>
              <w:rPr>
                <w:rFonts w:ascii="Myriad Pro" w:hAnsi="Myriad Pro"/>
                <w:lang w:val="en-GB"/>
              </w:rPr>
            </w:pPr>
          </w:p>
          <w:p w:rsidR="001A565D" w:rsidRPr="00B87745" w:rsidRDefault="001A565D" w:rsidP="001A565D">
            <w:pPr>
              <w:jc w:val="both"/>
              <w:rPr>
                <w:rFonts w:ascii="Myriad Pro" w:hAnsi="Myriad Pro"/>
                <w:lang w:val="en-GB"/>
              </w:rPr>
            </w:pPr>
          </w:p>
          <w:p w:rsidR="003518E6" w:rsidRPr="00B87745" w:rsidRDefault="003518E6" w:rsidP="003518E6">
            <w:pPr>
              <w:pStyle w:val="ListParagraph"/>
              <w:rPr>
                <w:rFonts w:ascii="Myriad Pro" w:hAnsi="Myriad Pro"/>
                <w:lang w:val="en-GB"/>
              </w:rPr>
            </w:pPr>
          </w:p>
          <w:p w:rsidR="001A565D" w:rsidRPr="00B87745" w:rsidRDefault="001A565D" w:rsidP="001A565D">
            <w:pPr>
              <w:pStyle w:val="ListParagraph"/>
              <w:jc w:val="both"/>
              <w:rPr>
                <w:rFonts w:ascii="Myriad Pro" w:hAnsi="Myriad Pro"/>
                <w:lang w:val="en-GB"/>
              </w:rPr>
            </w:pPr>
          </w:p>
          <w:p w:rsidR="001A565D" w:rsidRPr="00B87745" w:rsidRDefault="001A565D" w:rsidP="001A565D">
            <w:pPr>
              <w:ind w:left="360"/>
              <w:jc w:val="both"/>
              <w:rPr>
                <w:rFonts w:ascii="Myriad Pro" w:hAnsi="Myriad Pro"/>
                <w:lang w:val="en-GB"/>
              </w:rPr>
            </w:pPr>
          </w:p>
          <w:p w:rsidR="001A565D" w:rsidRPr="00B87745" w:rsidRDefault="001A565D" w:rsidP="001A565D">
            <w:pPr>
              <w:pStyle w:val="ListParagraph"/>
              <w:jc w:val="both"/>
              <w:rPr>
                <w:rFonts w:ascii="Myriad Pro" w:hAnsi="Myriad Pro"/>
                <w:lang w:val="en-GB"/>
              </w:rPr>
            </w:pPr>
          </w:p>
          <w:p w:rsidR="001A565D" w:rsidRPr="00B87745" w:rsidRDefault="001A565D" w:rsidP="001A565D">
            <w:pPr>
              <w:pStyle w:val="ListParagraph"/>
              <w:jc w:val="both"/>
              <w:rPr>
                <w:rFonts w:ascii="Myriad Pro" w:hAnsi="Myriad Pro"/>
                <w:lang w:val="en-GB"/>
              </w:rPr>
            </w:pPr>
          </w:p>
          <w:p w:rsidR="001A565D" w:rsidRPr="00B87745" w:rsidRDefault="001A565D" w:rsidP="001A565D">
            <w:pPr>
              <w:pStyle w:val="ListParagraph"/>
              <w:jc w:val="both"/>
              <w:rPr>
                <w:rFonts w:ascii="Myriad Pro" w:hAnsi="Myriad Pro"/>
                <w:lang w:val="en-GB"/>
              </w:rPr>
            </w:pPr>
          </w:p>
          <w:p w:rsidR="001A565D" w:rsidRPr="00B87745" w:rsidRDefault="001A565D" w:rsidP="001A565D">
            <w:pPr>
              <w:pStyle w:val="ListParagraph"/>
              <w:jc w:val="both"/>
              <w:rPr>
                <w:rFonts w:ascii="Myriad Pro" w:hAnsi="Myriad Pro"/>
                <w:lang w:val="en-GB"/>
              </w:rPr>
            </w:pPr>
          </w:p>
          <w:p w:rsidR="001A565D" w:rsidRPr="00B87745" w:rsidRDefault="001A565D" w:rsidP="001A565D">
            <w:pPr>
              <w:pStyle w:val="ListParagraph"/>
              <w:jc w:val="both"/>
              <w:rPr>
                <w:rFonts w:ascii="Myriad Pro" w:hAnsi="Myriad Pro"/>
                <w:lang w:val="en-GB"/>
              </w:rPr>
            </w:pPr>
          </w:p>
          <w:p w:rsidR="00C02C60" w:rsidRPr="00B87745" w:rsidRDefault="001A565D" w:rsidP="008A20E4">
            <w:pPr>
              <w:pStyle w:val="ListParagraph"/>
              <w:numPr>
                <w:ilvl w:val="0"/>
                <w:numId w:val="22"/>
              </w:numPr>
              <w:jc w:val="both"/>
              <w:rPr>
                <w:rFonts w:ascii="Myriad Pro" w:hAnsi="Myriad Pro"/>
                <w:lang w:val="en-GB"/>
              </w:rPr>
            </w:pPr>
            <w:r w:rsidRPr="00B87745">
              <w:rPr>
                <w:rFonts w:ascii="Myriad Pro" w:hAnsi="Myriad Pro"/>
                <w:lang w:val="en-GB"/>
              </w:rPr>
              <w:t xml:space="preserve">626,683 individuals including 165,963 males, 166,609 females, 169,526 children, 118,602 youth and 2431 people with disabilities have benefitted </w:t>
            </w:r>
            <w:r w:rsidR="00C02C60" w:rsidRPr="00B87745">
              <w:rPr>
                <w:rFonts w:ascii="Myriad Pro" w:hAnsi="Myriad Pro"/>
                <w:lang w:val="en-GB"/>
              </w:rPr>
              <w:t>from</w:t>
            </w:r>
            <w:r w:rsidRPr="00B87745">
              <w:rPr>
                <w:rFonts w:ascii="Myriad Pro" w:hAnsi="Myriad Pro"/>
                <w:lang w:val="en-GB"/>
              </w:rPr>
              <w:t xml:space="preserve"> these CBI interventions.</w:t>
            </w:r>
          </w:p>
          <w:p w:rsidR="008A20E4" w:rsidRPr="00B87745" w:rsidRDefault="001A565D" w:rsidP="00C02C60">
            <w:pPr>
              <w:pStyle w:val="ListParagraph"/>
              <w:jc w:val="both"/>
              <w:rPr>
                <w:rFonts w:ascii="Myriad Pro" w:hAnsi="Myriad Pro"/>
                <w:lang w:val="en-GB"/>
              </w:rPr>
            </w:pPr>
            <w:r w:rsidRPr="00B87745">
              <w:rPr>
                <w:rFonts w:ascii="Myriad Pro" w:hAnsi="Myriad Pro"/>
                <w:lang w:val="en-GB"/>
              </w:rPr>
              <w:t xml:space="preserve"> </w:t>
            </w:r>
          </w:p>
          <w:p w:rsidR="008A20E4" w:rsidRPr="00B87745" w:rsidRDefault="00D600DC" w:rsidP="008A20E4">
            <w:pPr>
              <w:pStyle w:val="ListParagraph"/>
              <w:numPr>
                <w:ilvl w:val="0"/>
                <w:numId w:val="22"/>
              </w:numPr>
              <w:jc w:val="both"/>
              <w:rPr>
                <w:rFonts w:ascii="Myriad Pro" w:hAnsi="Myriad Pro"/>
                <w:lang w:val="en-GB"/>
              </w:rPr>
            </w:pPr>
            <w:r w:rsidRPr="00B87745">
              <w:rPr>
                <w:rFonts w:ascii="Myriad Pro" w:hAnsi="Myriad Pro"/>
                <w:lang w:val="en-GB"/>
              </w:rPr>
              <w:t>In order to ensure the quality of construction, assessment of construction m</w:t>
            </w:r>
            <w:r w:rsidR="008C55A0" w:rsidRPr="00B87745">
              <w:rPr>
                <w:rFonts w:ascii="Myriad Pro" w:hAnsi="Myriad Pro"/>
                <w:lang w:val="en-GB"/>
              </w:rPr>
              <w:t>aterial</w:t>
            </w:r>
            <w:r w:rsidRPr="00B87745">
              <w:rPr>
                <w:rFonts w:ascii="Myriad Pro" w:hAnsi="Myriad Pro"/>
                <w:lang w:val="en-GB"/>
              </w:rPr>
              <w:t xml:space="preserve"> such as cement, sand, gravel, crush, marble strips, etc. was done on site in presence of contractor. During concrete work, cylinders were filled with the concrete mixture and sent to engineering university lab for material testing purposes. Thus ensuring the quality of work done. In addition, final inspection was done qualitatively and quantitatively both by measuring the length, width and thickness as per the Bill of Quantity and thus the schemes was approved or disapproved. In case of disapproval, the contractor would do the necessary makeup and remedy.</w:t>
            </w:r>
          </w:p>
          <w:p w:rsidR="00D600DC" w:rsidRPr="00B87745" w:rsidRDefault="00D600DC" w:rsidP="00D600DC">
            <w:pPr>
              <w:pStyle w:val="ListParagraph"/>
              <w:rPr>
                <w:rFonts w:ascii="Myriad Pro" w:hAnsi="Myriad Pro"/>
                <w:lang w:val="en-GB"/>
              </w:rPr>
            </w:pPr>
          </w:p>
          <w:p w:rsidR="008C55A0" w:rsidRPr="00B87745" w:rsidRDefault="008C55A0" w:rsidP="009B1330">
            <w:pPr>
              <w:rPr>
                <w:rFonts w:ascii="Myriad Pro" w:hAnsi="Myriad Pro"/>
                <w:lang w:val="en-GB"/>
              </w:rPr>
            </w:pPr>
          </w:p>
          <w:p w:rsidR="00CD3428" w:rsidRPr="00B87745" w:rsidRDefault="00FA1D5C" w:rsidP="00B97FB0">
            <w:pPr>
              <w:rPr>
                <w:rFonts w:ascii="Myriad Pro" w:hAnsi="Myriad Pro"/>
                <w:lang w:val="en-GB"/>
              </w:rPr>
            </w:pPr>
            <w:r w:rsidRPr="00B87745">
              <w:rPr>
                <w:rFonts w:ascii="Myriad Pro" w:hAnsi="Myriad Pro"/>
                <w:noProof/>
              </w:rPr>
              <w:drawing>
                <wp:anchor distT="0" distB="0" distL="114300" distR="114300" simplePos="0" relativeHeight="251684864" behindDoc="0" locked="0" layoutInCell="1" allowOverlap="1">
                  <wp:simplePos x="0" y="0"/>
                  <wp:positionH relativeFrom="column">
                    <wp:posOffset>7579360</wp:posOffset>
                  </wp:positionH>
                  <wp:positionV relativeFrom="paragraph">
                    <wp:posOffset>3726180</wp:posOffset>
                  </wp:positionV>
                  <wp:extent cx="1295400" cy="1824990"/>
                  <wp:effectExtent l="171450" t="171450" r="381000" b="36576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12" cstate="email">
                            <a:extLst>
                              <a:ext uri="{28A0092B-C50C-407E-A947-70E740481C1C}">
                                <a14:useLocalDpi xmlns:a14="http://schemas.microsoft.com/office/drawing/2010/main" val="0"/>
                              </a:ext>
                            </a:extLst>
                          </a:blip>
                          <a:srcRect/>
                          <a:stretch/>
                        </pic:blipFill>
                        <pic:spPr bwMode="auto">
                          <a:xfrm>
                            <a:off x="0" y="0"/>
                            <a:ext cx="1295400" cy="182499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FA1D5C" w:rsidRPr="00B87745" w:rsidRDefault="005C3EA7" w:rsidP="00B97FB0">
            <w:pPr>
              <w:rPr>
                <w:rFonts w:ascii="Myriad Pro" w:hAnsi="Myriad Pro"/>
                <w:lang w:val="en-GB"/>
              </w:rPr>
            </w:pPr>
            <w:r w:rsidRPr="00B87745">
              <w:rPr>
                <w:rFonts w:ascii="Myriad Pro" w:hAnsi="Myriad Pro"/>
                <w:noProof/>
              </w:rPr>
              <w:lastRenderedPageBreak/>
              <w:drawing>
                <wp:anchor distT="0" distB="0" distL="114300" distR="114300" simplePos="0" relativeHeight="251685888" behindDoc="0" locked="0" layoutInCell="1" allowOverlap="1">
                  <wp:simplePos x="0" y="0"/>
                  <wp:positionH relativeFrom="margin">
                    <wp:posOffset>815340</wp:posOffset>
                  </wp:positionH>
                  <wp:positionV relativeFrom="margin">
                    <wp:posOffset>334010</wp:posOffset>
                  </wp:positionV>
                  <wp:extent cx="4618355" cy="3200400"/>
                  <wp:effectExtent l="1905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email">
                            <a:extLst>
                              <a:ext uri="{28A0092B-C50C-407E-A947-70E740481C1C}">
                                <a14:useLocalDpi xmlns:a14="http://schemas.microsoft.com/office/drawing/2010/main" val="0"/>
                              </a:ext>
                            </a:extLst>
                          </a:blip>
                          <a:srcRect/>
                          <a:stretch/>
                        </pic:blipFill>
                        <pic:spPr bwMode="auto">
                          <a:xfrm>
                            <a:off x="0" y="0"/>
                            <a:ext cx="4618355" cy="3200400"/>
                          </a:xfrm>
                          <a:prstGeom prst="rect">
                            <a:avLst/>
                          </a:prstGeom>
                          <a:ln>
                            <a:noFill/>
                          </a:ln>
                          <a:extLst>
                            <a:ext uri="{53640926-AAD7-44D8-BBD7-CCE9431645EC}">
                              <a14:shadowObscured xmlns:a14="http://schemas.microsoft.com/office/drawing/2010/main"/>
                            </a:ext>
                          </a:extLst>
                        </pic:spPr>
                      </pic:pic>
                    </a:graphicData>
                  </a:graphic>
                </wp:anchor>
              </w:drawing>
            </w:r>
          </w:p>
          <w:p w:rsidR="00FA1D5C" w:rsidRPr="00B87745" w:rsidRDefault="00FA1D5C" w:rsidP="00B97FB0">
            <w:pPr>
              <w:rPr>
                <w:rFonts w:ascii="Myriad Pro" w:hAnsi="Myriad Pro"/>
                <w:lang w:val="en-GB"/>
              </w:rPr>
            </w:pPr>
          </w:p>
          <w:p w:rsidR="00FA1D5C" w:rsidRPr="00B87745" w:rsidRDefault="00FA1D5C"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FA1D5C" w:rsidRPr="00B87745" w:rsidRDefault="00FA1D5C" w:rsidP="00B97FB0">
            <w:pPr>
              <w:rPr>
                <w:rFonts w:ascii="Myriad Pro" w:hAnsi="Myriad Pro"/>
                <w:lang w:val="en-GB"/>
              </w:rPr>
            </w:pPr>
          </w:p>
          <w:p w:rsidR="00FA1D5C" w:rsidRPr="00B87745" w:rsidRDefault="00FA1D5C" w:rsidP="00B97FB0">
            <w:pPr>
              <w:rPr>
                <w:rFonts w:ascii="Myriad Pro" w:hAnsi="Myriad Pro"/>
                <w:lang w:val="en-GB"/>
              </w:rPr>
            </w:pPr>
          </w:p>
          <w:p w:rsidR="00FA1D5C" w:rsidRPr="00B87745" w:rsidRDefault="00FA1D5C" w:rsidP="00B97FB0">
            <w:pPr>
              <w:rPr>
                <w:rFonts w:ascii="Myriad Pro" w:hAnsi="Myriad Pro"/>
                <w:lang w:val="en-GB"/>
              </w:rPr>
            </w:pPr>
          </w:p>
          <w:p w:rsidR="00FA1D5C" w:rsidRPr="00B87745" w:rsidRDefault="00FA1D5C" w:rsidP="00B97FB0">
            <w:pPr>
              <w:rPr>
                <w:rFonts w:ascii="Myriad Pro" w:hAnsi="Myriad Pro"/>
                <w:lang w:val="en-GB"/>
              </w:rPr>
            </w:pPr>
          </w:p>
          <w:p w:rsidR="00FA1D5C" w:rsidRPr="00B87745" w:rsidRDefault="00FA1D5C" w:rsidP="00B97FB0">
            <w:pPr>
              <w:rPr>
                <w:rFonts w:ascii="Myriad Pro" w:hAnsi="Myriad Pro"/>
                <w:lang w:val="en-GB"/>
              </w:rPr>
            </w:pPr>
          </w:p>
          <w:p w:rsidR="00FA1D5C" w:rsidRPr="00B87745" w:rsidRDefault="00FA1D5C"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5C3EA7" w:rsidP="00B97FB0">
            <w:pPr>
              <w:rPr>
                <w:rFonts w:ascii="Myriad Pro" w:hAnsi="Myriad Pro"/>
                <w:lang w:val="en-GB"/>
              </w:rPr>
            </w:pPr>
            <w:r w:rsidRPr="00B87745">
              <w:rPr>
                <w:rFonts w:ascii="Myriad Pro" w:hAnsi="Myriad Pro"/>
                <w:noProof/>
              </w:rPr>
              <w:drawing>
                <wp:anchor distT="0" distB="0" distL="114300" distR="114300" simplePos="0" relativeHeight="251698176" behindDoc="0" locked="0" layoutInCell="1" allowOverlap="1">
                  <wp:simplePos x="0" y="0"/>
                  <wp:positionH relativeFrom="margin">
                    <wp:posOffset>601980</wp:posOffset>
                  </wp:positionH>
                  <wp:positionV relativeFrom="margin">
                    <wp:posOffset>4158615</wp:posOffset>
                  </wp:positionV>
                  <wp:extent cx="5213350" cy="2804795"/>
                  <wp:effectExtent l="0" t="0" r="635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email">
                            <a:extLst>
                              <a:ext uri="{28A0092B-C50C-407E-A947-70E740481C1C}">
                                <a14:useLocalDpi xmlns:a14="http://schemas.microsoft.com/office/drawing/2010/main" val="0"/>
                              </a:ext>
                            </a:extLst>
                          </a:blip>
                          <a:srcRect/>
                          <a:stretch/>
                        </pic:blipFill>
                        <pic:spPr bwMode="auto">
                          <a:xfrm>
                            <a:off x="0" y="0"/>
                            <a:ext cx="5213350" cy="2804795"/>
                          </a:xfrm>
                          <a:prstGeom prst="rect">
                            <a:avLst/>
                          </a:prstGeom>
                          <a:ln>
                            <a:noFill/>
                          </a:ln>
                          <a:extLst>
                            <a:ext uri="{53640926-AAD7-44D8-BBD7-CCE9431645EC}">
                              <a14:shadowObscured xmlns:a14="http://schemas.microsoft.com/office/drawing/2010/main"/>
                            </a:ext>
                          </a:extLst>
                        </pic:spPr>
                      </pic:pic>
                    </a:graphicData>
                  </a:graphic>
                </wp:anchor>
              </w:drawing>
            </w: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CE6D62" w:rsidRPr="00B87745" w:rsidRDefault="00CE6D62" w:rsidP="00B97FB0">
            <w:pPr>
              <w:rPr>
                <w:rFonts w:ascii="Myriad Pro" w:hAnsi="Myriad Pro"/>
                <w:lang w:val="en-GB"/>
              </w:rPr>
            </w:pPr>
          </w:p>
          <w:p w:rsidR="00434A6C" w:rsidRPr="00B87745" w:rsidRDefault="00785060" w:rsidP="00B97FB0">
            <w:pPr>
              <w:rPr>
                <w:rFonts w:ascii="Myriad Pro" w:hAnsi="Myriad Pro"/>
                <w:lang w:val="en-GB"/>
              </w:rPr>
            </w:pPr>
            <w:r>
              <w:rPr>
                <w:rFonts w:ascii="Myriad Pro" w:hAnsi="Myriad Pro"/>
                <w:noProof/>
              </w:rPr>
              <w:pict>
                <v:shape id="Text Box 6" o:spid="_x0000_s1027" type="#_x0000_t202" style="position:absolute;margin-left:59.55pt;margin-top:-282.55pt;width:390.05pt;height:19.3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" stroked="f">
                  <v:path arrowok="t"/>
                  <v:textbox style="mso-next-textbox:#Text Box 6" inset="0,0,0,0">
                    <w:txbxContent>
                      <w:p w:rsidR="005E2B14" w:rsidRPr="0096066C" w:rsidRDefault="005E2B14" w:rsidP="00FA1D5C">
                        <w:pPr>
                          <w:pStyle w:val="Caption"/>
                          <w:rPr>
                            <w:noProof/>
                            <w:sz w:val="24"/>
                            <w:szCs w:val="24"/>
                          </w:rPr>
                        </w:pPr>
                        <w:r>
                          <w:t xml:space="preserve">Figure </w:t>
                        </w:r>
                        <w:r w:rsidR="00785060">
                          <w:fldChar w:fldCharType="begin"/>
                        </w:r>
                        <w:r w:rsidR="00785060">
                          <w:instrText xml:space="preserve"> SEQ Figure \* ARABIC </w:instrText>
                        </w:r>
                        <w:r w:rsidR="00785060">
                          <w:fldChar w:fldCharType="separate"/>
                        </w:r>
                        <w:r w:rsidR="00722FE5">
                          <w:rPr>
                            <w:noProof/>
                          </w:rPr>
                          <w:t>1</w:t>
                        </w:r>
                        <w:r w:rsidR="00785060">
                          <w:rPr>
                            <w:noProof/>
                          </w:rPr>
                          <w:fldChar w:fldCharType="end"/>
                        </w:r>
                        <w:r>
                          <w:t xml:space="preserve"> Community Infrastructure Restoration and Rehabilitation in 3 </w:t>
                        </w:r>
                        <w:proofErr w:type="spellStart"/>
                        <w:r>
                          <w:t>Teshils</w:t>
                        </w:r>
                        <w:proofErr w:type="spellEnd"/>
                        <w:r>
                          <w:t xml:space="preserve"> (</w:t>
                        </w:r>
                        <w:proofErr w:type="spellStart"/>
                        <w:r>
                          <w:t>Babozai</w:t>
                        </w:r>
                        <w:proofErr w:type="spellEnd"/>
                        <w:r>
                          <w:t xml:space="preserve">, </w:t>
                        </w:r>
                        <w:proofErr w:type="spellStart"/>
                        <w:r>
                          <w:t>Kabal</w:t>
                        </w:r>
                        <w:proofErr w:type="spellEnd"/>
                        <w:r>
                          <w:t xml:space="preserve"> and </w:t>
                        </w:r>
                        <w:proofErr w:type="spellStart"/>
                        <w:r>
                          <w:t>Charbagh</w:t>
                        </w:r>
                        <w:proofErr w:type="spellEnd"/>
                        <w:r>
                          <w:t xml:space="preserve">), District Swat, </w:t>
                        </w:r>
                        <w:proofErr w:type="gramStart"/>
                        <w:r>
                          <w:t>KP</w:t>
                        </w:r>
                        <w:proofErr w:type="gramEnd"/>
                      </w:p>
                    </w:txbxContent>
                  </v:textbox>
                  <w10:wrap type="square"/>
                </v:shape>
              </w:pict>
            </w:r>
          </w:p>
          <w:p w:rsidR="00434A6C" w:rsidRPr="00B87745" w:rsidRDefault="00434A6C" w:rsidP="00B97FB0">
            <w:pPr>
              <w:rPr>
                <w:rFonts w:ascii="Myriad Pro" w:hAnsi="Myriad Pro"/>
                <w:lang w:val="en-GB"/>
              </w:rPr>
            </w:pPr>
          </w:p>
          <w:p w:rsidR="00434A6C" w:rsidRPr="00B87745" w:rsidRDefault="00434A6C"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r w:rsidRPr="00B87745">
              <w:rPr>
                <w:rFonts w:ascii="Myriad Pro" w:hAnsi="Myriad Pro"/>
                <w:noProof/>
              </w:rPr>
              <w:drawing>
                <wp:anchor distT="0" distB="0" distL="114300" distR="114300" simplePos="0" relativeHeight="251692032" behindDoc="0" locked="0" layoutInCell="1" allowOverlap="1">
                  <wp:simplePos x="0" y="0"/>
                  <wp:positionH relativeFrom="margin">
                    <wp:posOffset>116840</wp:posOffset>
                  </wp:positionH>
                  <wp:positionV relativeFrom="margin">
                    <wp:posOffset>3806825</wp:posOffset>
                  </wp:positionV>
                  <wp:extent cx="5622290" cy="4349750"/>
                  <wp:effectExtent l="19050" t="19050" r="16510" b="12700"/>
                  <wp:wrapSquare wrapText="bothSides"/>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5622290" cy="4349750"/>
                          </a:xfrm>
                          <a:prstGeom prst="rect">
                            <a:avLst/>
                          </a:prstGeom>
                          <a:noFill/>
                          <a:ln w="9525">
                            <a:solidFill>
                              <a:schemeClr val="tx1"/>
                            </a:solidFill>
                            <a:miter lim="800000"/>
                            <a:headEnd/>
                            <a:tailEnd/>
                          </a:ln>
                          <a:effectLst/>
                          <a:extLst/>
                        </pic:spPr>
                      </pic:pic>
                    </a:graphicData>
                  </a:graphic>
                </wp:anchor>
              </w:drawing>
            </w: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r w:rsidRPr="00B87745">
              <w:rPr>
                <w:rFonts w:ascii="Myriad Pro" w:hAnsi="Myriad Pro"/>
                <w:noProof/>
              </w:rPr>
              <w:drawing>
                <wp:anchor distT="0" distB="0" distL="114300" distR="114300" simplePos="0" relativeHeight="251688960" behindDoc="0" locked="0" layoutInCell="1" allowOverlap="1">
                  <wp:simplePos x="0" y="0"/>
                  <wp:positionH relativeFrom="margin">
                    <wp:posOffset>779145</wp:posOffset>
                  </wp:positionH>
                  <wp:positionV relativeFrom="margin">
                    <wp:posOffset>85725</wp:posOffset>
                  </wp:positionV>
                  <wp:extent cx="4589145" cy="3200400"/>
                  <wp:effectExtent l="0" t="0" r="190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email">
                            <a:extLst>
                              <a:ext uri="{28A0092B-C50C-407E-A947-70E740481C1C}">
                                <a14:useLocalDpi xmlns:a14="http://schemas.microsoft.com/office/drawing/2010/main" val="0"/>
                              </a:ext>
                            </a:extLst>
                          </a:blip>
                          <a:srcRect/>
                          <a:stretch/>
                        </pic:blipFill>
                        <pic:spPr bwMode="auto">
                          <a:xfrm>
                            <a:off x="0" y="0"/>
                            <a:ext cx="4589145" cy="3200400"/>
                          </a:xfrm>
                          <a:prstGeom prst="rect">
                            <a:avLst/>
                          </a:prstGeom>
                          <a:ln>
                            <a:noFill/>
                          </a:ln>
                          <a:extLst>
                            <a:ext uri="{53640926-AAD7-44D8-BBD7-CCE9431645EC}">
                              <a14:shadowObscured xmlns:a14="http://schemas.microsoft.com/office/drawing/2010/main"/>
                            </a:ext>
                          </a:extLst>
                        </pic:spPr>
                      </pic:pic>
                    </a:graphicData>
                  </a:graphic>
                </wp:anchor>
              </w:drawing>
            </w: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BB0889" w:rsidRPr="00B87745" w:rsidRDefault="00785060" w:rsidP="00B97FB0">
            <w:pPr>
              <w:rPr>
                <w:rFonts w:ascii="Myriad Pro" w:hAnsi="Myriad Pro"/>
                <w:lang w:val="en-GB"/>
              </w:rPr>
            </w:pPr>
            <w:r>
              <w:rPr>
                <w:rFonts w:ascii="Myriad Pro" w:hAnsi="Myriad Pro"/>
                <w:noProof/>
              </w:rPr>
              <w:pict>
                <v:shape id="Text Box 9" o:spid="_x0000_s1028" type="#_x0000_t202" style="position:absolute;margin-left:57.8pt;margin-top:15.7pt;width:361.35pt;height:30.7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" stroked="f">
                  <v:path arrowok="t"/>
                  <v:textbox style="mso-next-textbox:#Text Box 9;mso-fit-shape-to-text:t" inset="0,0,0,0">
                    <w:txbxContent>
                      <w:p w:rsidR="005E2B14" w:rsidRPr="00F30549" w:rsidRDefault="005E2B14" w:rsidP="00BB0889">
                        <w:pPr>
                          <w:pStyle w:val="Caption"/>
                          <w:rPr>
                            <w:noProof/>
                            <w:sz w:val="24"/>
                            <w:szCs w:val="24"/>
                          </w:rPr>
                        </w:pPr>
                        <w:r>
                          <w:t xml:space="preserve">Figure </w:t>
                        </w:r>
                        <w:r w:rsidR="00785060">
                          <w:fldChar w:fldCharType="begin"/>
                        </w:r>
                        <w:r w:rsidR="00785060">
                          <w:instrText xml:space="preserve"> SEQ Figure \* ARABIC </w:instrText>
                        </w:r>
                        <w:r w:rsidR="00785060">
                          <w:fldChar w:fldCharType="separate"/>
                        </w:r>
                        <w:r w:rsidR="00722FE5">
                          <w:rPr>
                            <w:noProof/>
                          </w:rPr>
                          <w:t>2</w:t>
                        </w:r>
                        <w:r w:rsidR="00785060">
                          <w:rPr>
                            <w:noProof/>
                          </w:rPr>
                          <w:fldChar w:fldCharType="end"/>
                        </w:r>
                        <w:r>
                          <w:t xml:space="preserve"> </w:t>
                        </w:r>
                        <w:r w:rsidRPr="008D12D1">
                          <w:t xml:space="preserve">Community Infrastructure Restoration and Rehabilitation in 3 </w:t>
                        </w:r>
                        <w:proofErr w:type="spellStart"/>
                        <w:r w:rsidRPr="008D12D1">
                          <w:t>Teshils</w:t>
                        </w:r>
                        <w:proofErr w:type="spellEnd"/>
                        <w:r w:rsidRPr="008D12D1">
                          <w:t xml:space="preserve"> (</w:t>
                        </w:r>
                        <w:proofErr w:type="spellStart"/>
                        <w:r>
                          <w:t>Khwazakhela</w:t>
                        </w:r>
                        <w:proofErr w:type="spellEnd"/>
                        <w:r>
                          <w:t xml:space="preserve">, </w:t>
                        </w:r>
                        <w:proofErr w:type="spellStart"/>
                        <w:r>
                          <w:t>Matta</w:t>
                        </w:r>
                        <w:proofErr w:type="spellEnd"/>
                        <w:r>
                          <w:t xml:space="preserve"> </w:t>
                        </w:r>
                        <w:proofErr w:type="spellStart"/>
                        <w:r>
                          <w:t>Sebujni</w:t>
                        </w:r>
                        <w:proofErr w:type="spellEnd"/>
                        <w:r>
                          <w:t xml:space="preserve">, and </w:t>
                        </w:r>
                        <w:proofErr w:type="spellStart"/>
                        <w:r>
                          <w:t>Matta</w:t>
                        </w:r>
                        <w:proofErr w:type="spellEnd"/>
                        <w:r>
                          <w:t xml:space="preserve"> </w:t>
                        </w:r>
                        <w:proofErr w:type="spellStart"/>
                        <w:r>
                          <w:t>Khararai</w:t>
                        </w:r>
                        <w:proofErr w:type="spellEnd"/>
                        <w:r w:rsidRPr="008D12D1">
                          <w:t xml:space="preserve">), District Swat, </w:t>
                        </w:r>
                        <w:proofErr w:type="gramStart"/>
                        <w:r w:rsidRPr="008D12D1">
                          <w:t>KP</w:t>
                        </w:r>
                        <w:proofErr w:type="gramEnd"/>
                      </w:p>
                    </w:txbxContent>
                  </v:textbox>
                  <w10:wrap type="square"/>
                </v:shape>
              </w:pict>
            </w:r>
          </w:p>
          <w:p w:rsidR="00BB0889" w:rsidRPr="00B87745" w:rsidRDefault="00BB0889" w:rsidP="00B97FB0">
            <w:pPr>
              <w:rPr>
                <w:rFonts w:ascii="Myriad Pro" w:hAnsi="Myriad Pro"/>
                <w:lang w:val="en-GB"/>
              </w:rPr>
            </w:pPr>
          </w:p>
          <w:p w:rsidR="00BB0889" w:rsidRPr="00B87745" w:rsidRDefault="00BB0889" w:rsidP="00B97FB0">
            <w:pPr>
              <w:rPr>
                <w:rFonts w:ascii="Myriad Pro" w:hAnsi="Myriad Pro"/>
                <w:lang w:val="en-GB"/>
              </w:rPr>
            </w:pPr>
          </w:p>
          <w:p w:rsidR="005C3EA7" w:rsidRPr="00B87745" w:rsidRDefault="005C3EA7" w:rsidP="00B97FB0">
            <w:pPr>
              <w:rPr>
                <w:rFonts w:ascii="Myriad Pro" w:hAnsi="Myriad Pro"/>
                <w:lang w:val="en-GB"/>
              </w:rPr>
            </w:pPr>
          </w:p>
          <w:p w:rsidR="005C3EA7" w:rsidRPr="00B87745" w:rsidRDefault="005C3EA7" w:rsidP="00B97FB0">
            <w:pPr>
              <w:rPr>
                <w:rFonts w:ascii="Myriad Pro" w:hAnsi="Myriad Pro"/>
                <w:lang w:val="en-GB"/>
              </w:rPr>
            </w:pPr>
          </w:p>
          <w:p w:rsidR="005C3EA7" w:rsidRPr="00B87745" w:rsidRDefault="005C3EA7" w:rsidP="00DC253C">
            <w:pPr>
              <w:pStyle w:val="ListParagraph"/>
              <w:numPr>
                <w:ilvl w:val="0"/>
                <w:numId w:val="22"/>
              </w:numPr>
              <w:jc w:val="both"/>
              <w:rPr>
                <w:rFonts w:ascii="Myriad Pro" w:hAnsi="Myriad Pro"/>
                <w:lang w:val="en-GB"/>
              </w:rPr>
            </w:pPr>
            <w:r w:rsidRPr="00B87745">
              <w:rPr>
                <w:rFonts w:ascii="Myriad Pro" w:hAnsi="Myriad Pro"/>
                <w:lang w:val="en-GB"/>
              </w:rPr>
              <w:t>With respect to visibility compliance, sign boards with SFD</w:t>
            </w:r>
            <w:r w:rsidR="008D7760" w:rsidRPr="00B87745">
              <w:rPr>
                <w:rFonts w:ascii="Myriad Pro" w:hAnsi="Myriad Pro"/>
                <w:lang w:val="en-GB"/>
              </w:rPr>
              <w:t xml:space="preserve">, </w:t>
            </w:r>
            <w:proofErr w:type="spellStart"/>
            <w:r w:rsidR="008D7760" w:rsidRPr="00B87745">
              <w:rPr>
                <w:rFonts w:ascii="Myriad Pro" w:hAnsi="Myriad Pro"/>
                <w:lang w:val="en-GB"/>
              </w:rPr>
              <w:t>PaRRSA</w:t>
            </w:r>
            <w:proofErr w:type="spellEnd"/>
            <w:r w:rsidRPr="00B87745">
              <w:rPr>
                <w:rFonts w:ascii="Myriad Pro" w:hAnsi="Myriad Pro"/>
                <w:lang w:val="en-GB"/>
              </w:rPr>
              <w:t xml:space="preserve"> and UNDP logos have been installed at village level.   </w:t>
            </w:r>
          </w:p>
          <w:p w:rsidR="005C3EA7" w:rsidRPr="00B87745" w:rsidRDefault="005C3EA7" w:rsidP="005C3EA7">
            <w:pPr>
              <w:pStyle w:val="ListParagraph"/>
              <w:jc w:val="both"/>
              <w:rPr>
                <w:rFonts w:ascii="Myriad Pro" w:hAnsi="Myriad Pro"/>
                <w:lang w:val="en-GB"/>
              </w:rPr>
            </w:pPr>
          </w:p>
          <w:p w:rsidR="005C3EA7" w:rsidRPr="00B87745" w:rsidRDefault="005C3EA7" w:rsidP="00DC253C">
            <w:pPr>
              <w:pStyle w:val="ListParagraph"/>
              <w:numPr>
                <w:ilvl w:val="0"/>
                <w:numId w:val="22"/>
              </w:numPr>
              <w:jc w:val="both"/>
              <w:rPr>
                <w:rFonts w:ascii="Myriad Pro" w:hAnsi="Myriad Pro"/>
                <w:lang w:val="en-GB"/>
              </w:rPr>
            </w:pPr>
            <w:r w:rsidRPr="00B87745">
              <w:rPr>
                <w:rFonts w:ascii="Myriad Pro" w:hAnsi="Myriad Pro"/>
                <w:lang w:val="en-GB"/>
              </w:rPr>
              <w:t>Assessment of potential 368 schemes in phase 3 is in process. A</w:t>
            </w:r>
            <w:r w:rsidRPr="00B87745">
              <w:rPr>
                <w:rFonts w:ascii="Myriad Pro" w:hAnsi="Myriad Pro"/>
              </w:rPr>
              <w:t xml:space="preserve"> comprehensive social mobilization exercise leading to identification of community needs (CBI Schemes), preparation of relevant documentation including BOQs, drawings, cost estimates and designs of selected schemes has been initiated. Potential schemes will include drinking water, community parks, rehabilitation of schools and health centers, community centers, bus stands, link roads, streets &amp; drains, small bridges etc. Community driven approach will be followed during assessment</w:t>
            </w:r>
            <w:r w:rsidR="008D7760" w:rsidRPr="00B87745">
              <w:rPr>
                <w:rFonts w:ascii="Myriad Pro" w:hAnsi="Myriad Pro"/>
              </w:rPr>
              <w:t xml:space="preserve">. The list of 953 schemes will be verified for remaining schemes and the remaining schemes will be visited on site to see if they have been rehabilitated by another partner/ donor or not. If they haven’t, UNDP will undertake the rehabilitation process otherwise an alternate schemes will be identified. </w:t>
            </w:r>
          </w:p>
          <w:p w:rsidR="005C3EA7" w:rsidRPr="00B87745" w:rsidRDefault="005C3EA7" w:rsidP="00B97FB0">
            <w:pPr>
              <w:rPr>
                <w:rFonts w:ascii="Myriad Pro" w:hAnsi="Myriad Pro"/>
                <w:lang w:val="en-GB"/>
              </w:rPr>
            </w:pPr>
          </w:p>
        </w:tc>
      </w:tr>
      <w:tr w:rsidR="00B70046" w:rsidRPr="00B87745" w:rsidTr="00DC253C">
        <w:trPr>
          <w:trHeight w:val="170"/>
        </w:trPr>
        <w:tc>
          <w:tcPr>
            <w:tcW w:w="9720" w:type="dxa"/>
            <w:gridSpan w:val="5"/>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lastRenderedPageBreak/>
              <w:t xml:space="preserve">Overall Output Status (mark the output on the scale of 1 to 5 as per the following criteria): </w:t>
            </w:r>
          </w:p>
        </w:tc>
      </w:tr>
      <w:tr w:rsidR="00B70046" w:rsidRPr="00B87745" w:rsidTr="00DC253C">
        <w:trPr>
          <w:trHeight w:val="293"/>
        </w:trPr>
        <w:tc>
          <w:tcPr>
            <w:tcW w:w="2077" w:type="dxa"/>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Exemplary (5)</w:t>
            </w:r>
          </w:p>
          <w:p w:rsidR="00B70046" w:rsidRPr="00B87745" w:rsidRDefault="00B70046" w:rsidP="00B97FB0">
            <w:pPr>
              <w:jc w:val="center"/>
              <w:rPr>
                <w:rFonts w:ascii="Myriad Pro" w:hAnsi="Myriad Pro"/>
                <w:lang w:val="en-GB"/>
              </w:rPr>
            </w:pPr>
            <w:r w:rsidRPr="00B87745">
              <w:rPr>
                <w:rFonts w:ascii="Myriad Pro" w:hAnsi="Myriad Pro"/>
                <w:lang w:val="en-GB"/>
              </w:rPr>
              <w:t>*****</w:t>
            </w:r>
          </w:p>
        </w:tc>
        <w:tc>
          <w:tcPr>
            <w:tcW w:w="1791" w:type="dxa"/>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High (4)</w:t>
            </w:r>
          </w:p>
          <w:p w:rsidR="00B70046" w:rsidRPr="00B87745" w:rsidRDefault="00B70046" w:rsidP="00B97FB0">
            <w:pPr>
              <w:jc w:val="center"/>
              <w:rPr>
                <w:rFonts w:ascii="Myriad Pro" w:hAnsi="Myriad Pro"/>
                <w:lang w:val="en-GB"/>
              </w:rPr>
            </w:pPr>
            <w:r w:rsidRPr="00B87745">
              <w:rPr>
                <w:rFonts w:ascii="Myriad Pro" w:hAnsi="Myriad Pro"/>
                <w:lang w:val="en-GB"/>
              </w:rPr>
              <w:t>****</w:t>
            </w:r>
          </w:p>
        </w:tc>
        <w:tc>
          <w:tcPr>
            <w:tcW w:w="2106" w:type="dxa"/>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Satisfactory (3)</w:t>
            </w:r>
          </w:p>
          <w:p w:rsidR="00B70046" w:rsidRPr="00B87745" w:rsidRDefault="00B70046" w:rsidP="00B97FB0">
            <w:pPr>
              <w:jc w:val="center"/>
              <w:rPr>
                <w:rFonts w:ascii="Myriad Pro" w:hAnsi="Myriad Pro"/>
                <w:lang w:val="en-GB"/>
              </w:rPr>
            </w:pPr>
            <w:r w:rsidRPr="00B87745">
              <w:rPr>
                <w:rFonts w:ascii="Myriad Pro" w:hAnsi="Myriad Pro"/>
                <w:lang w:val="en-GB"/>
              </w:rPr>
              <w:t>***</w:t>
            </w:r>
          </w:p>
        </w:tc>
        <w:tc>
          <w:tcPr>
            <w:tcW w:w="1791" w:type="dxa"/>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Poor (2)</w:t>
            </w:r>
          </w:p>
          <w:p w:rsidR="00B70046" w:rsidRPr="00B87745" w:rsidRDefault="00B70046" w:rsidP="00B97FB0">
            <w:pPr>
              <w:jc w:val="center"/>
              <w:rPr>
                <w:rFonts w:ascii="Myriad Pro" w:hAnsi="Myriad Pro"/>
                <w:lang w:val="en-GB"/>
              </w:rPr>
            </w:pPr>
            <w:r w:rsidRPr="00B87745">
              <w:rPr>
                <w:rFonts w:ascii="Myriad Pro" w:hAnsi="Myriad Pro"/>
                <w:lang w:val="en-GB"/>
              </w:rPr>
              <w:t>**</w:t>
            </w:r>
          </w:p>
        </w:tc>
        <w:tc>
          <w:tcPr>
            <w:tcW w:w="1955" w:type="dxa"/>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Inadequate (1)</w:t>
            </w:r>
          </w:p>
          <w:p w:rsidR="00B70046" w:rsidRPr="00B87745" w:rsidRDefault="00B70046" w:rsidP="00B97FB0">
            <w:pPr>
              <w:jc w:val="center"/>
              <w:rPr>
                <w:rFonts w:ascii="Myriad Pro" w:hAnsi="Myriad Pro"/>
                <w:lang w:val="en-GB"/>
              </w:rPr>
            </w:pPr>
            <w:r w:rsidRPr="00B87745">
              <w:rPr>
                <w:rFonts w:ascii="Myriad Pro" w:hAnsi="Myriad Pro"/>
                <w:lang w:val="en-GB"/>
              </w:rPr>
              <w:t>*</w:t>
            </w:r>
          </w:p>
        </w:tc>
      </w:tr>
      <w:tr w:rsidR="00B70046" w:rsidRPr="00B87745" w:rsidTr="00DC253C">
        <w:trPr>
          <w:trHeight w:val="292"/>
        </w:trPr>
        <w:tc>
          <w:tcPr>
            <w:tcW w:w="2077" w:type="dxa"/>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The project is expected to over-achieve targeted outputs and/or expected levels of quality, and there is evidence that outputs are contributing to targeted outcomes</w:t>
            </w:r>
          </w:p>
        </w:tc>
        <w:tc>
          <w:tcPr>
            <w:tcW w:w="1791" w:type="dxa"/>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The project is expected to over-achieve targeted outputs and/or expected levels of quality</w:t>
            </w:r>
          </w:p>
        </w:tc>
        <w:tc>
          <w:tcPr>
            <w:tcW w:w="2106" w:type="dxa"/>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The project is expected to achieve targeted outputs with expected levels of quality</w:t>
            </w:r>
          </w:p>
        </w:tc>
        <w:tc>
          <w:tcPr>
            <w:tcW w:w="1791" w:type="dxa"/>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The project is expected to partially achieve targeted outputs, with less than expected levels of quality</w:t>
            </w:r>
          </w:p>
        </w:tc>
        <w:tc>
          <w:tcPr>
            <w:tcW w:w="1955" w:type="dxa"/>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Project outputs will likely not be achieved and/or are not likely to be effective in supporting the achievement of targeted outcomes</w:t>
            </w:r>
          </w:p>
        </w:tc>
      </w:tr>
      <w:tr w:rsidR="00B70046" w:rsidRPr="00B87745" w:rsidTr="00DC253C">
        <w:tc>
          <w:tcPr>
            <w:tcW w:w="9720" w:type="dxa"/>
            <w:gridSpan w:val="5"/>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Means of Verification </w:t>
            </w:r>
          </w:p>
          <w:p w:rsidR="00B70046" w:rsidRPr="00B87745" w:rsidRDefault="00E5331B" w:rsidP="00B97FB0">
            <w:pPr>
              <w:rPr>
                <w:rFonts w:ascii="Myriad Pro" w:hAnsi="Myriad Pro"/>
                <w:lang w:val="en-GB"/>
              </w:rPr>
            </w:pPr>
            <w:r w:rsidRPr="00B87745">
              <w:rPr>
                <w:rFonts w:ascii="Myriad Pro" w:hAnsi="Myriad Pro"/>
                <w:lang w:val="en-GB"/>
              </w:rPr>
              <w:t>Means of verification include:</w:t>
            </w:r>
          </w:p>
          <w:p w:rsidR="00434A6C" w:rsidRPr="00B87745" w:rsidRDefault="00434A6C" w:rsidP="00CE75F9">
            <w:pPr>
              <w:pStyle w:val="ListParagraph"/>
              <w:numPr>
                <w:ilvl w:val="0"/>
                <w:numId w:val="20"/>
              </w:numPr>
              <w:jc w:val="both"/>
              <w:rPr>
                <w:rFonts w:ascii="Myriad Pro" w:hAnsi="Myriad Pro"/>
                <w:lang w:val="en-GB"/>
              </w:rPr>
            </w:pPr>
            <w:r w:rsidRPr="00B87745">
              <w:rPr>
                <w:rFonts w:ascii="Myriad Pro" w:hAnsi="Myriad Pro"/>
                <w:lang w:val="en-GB"/>
              </w:rPr>
              <w:t>Monitoring system established at three levels</w:t>
            </w:r>
          </w:p>
          <w:p w:rsidR="00434A6C" w:rsidRPr="00B87745" w:rsidRDefault="00434A6C" w:rsidP="00434A6C">
            <w:pPr>
              <w:pStyle w:val="ListParagraph"/>
              <w:numPr>
                <w:ilvl w:val="1"/>
                <w:numId w:val="20"/>
              </w:numPr>
              <w:jc w:val="both"/>
              <w:rPr>
                <w:rFonts w:ascii="Myriad Pro" w:hAnsi="Myriad Pro"/>
              </w:rPr>
            </w:pPr>
            <w:r w:rsidRPr="00B87745">
              <w:rPr>
                <w:rFonts w:ascii="Myriad Pro" w:hAnsi="Myriad Pro"/>
                <w:bCs/>
              </w:rPr>
              <w:t>At Country Office</w:t>
            </w:r>
          </w:p>
          <w:p w:rsidR="00A901C9" w:rsidRPr="00B87745" w:rsidRDefault="00A901C9" w:rsidP="00434A6C">
            <w:pPr>
              <w:pStyle w:val="ListParagraph"/>
              <w:numPr>
                <w:ilvl w:val="2"/>
                <w:numId w:val="20"/>
              </w:numPr>
              <w:jc w:val="both"/>
              <w:rPr>
                <w:rFonts w:ascii="Myriad Pro" w:hAnsi="Myriad Pro"/>
              </w:rPr>
            </w:pPr>
            <w:r w:rsidRPr="00B87745">
              <w:rPr>
                <w:rFonts w:ascii="Myriad Pro" w:hAnsi="Myriad Pro"/>
                <w:bCs/>
              </w:rPr>
              <w:t xml:space="preserve">ACD and Programme Officer – CPRU </w:t>
            </w:r>
          </w:p>
          <w:p w:rsidR="00434A6C" w:rsidRPr="00B87745" w:rsidRDefault="00434A6C" w:rsidP="00434A6C">
            <w:pPr>
              <w:pStyle w:val="ListParagraph"/>
              <w:numPr>
                <w:ilvl w:val="1"/>
                <w:numId w:val="20"/>
              </w:numPr>
              <w:jc w:val="both"/>
              <w:rPr>
                <w:rFonts w:ascii="Myriad Pro" w:hAnsi="Myriad Pro"/>
              </w:rPr>
            </w:pPr>
            <w:r w:rsidRPr="00B87745">
              <w:rPr>
                <w:rFonts w:ascii="Myriad Pro" w:hAnsi="Myriad Pro"/>
                <w:bCs/>
              </w:rPr>
              <w:t xml:space="preserve">At Project Level </w:t>
            </w:r>
          </w:p>
          <w:p w:rsidR="00A901C9" w:rsidRPr="00B87745" w:rsidRDefault="00A901C9" w:rsidP="00434A6C">
            <w:pPr>
              <w:pStyle w:val="ListParagraph"/>
              <w:numPr>
                <w:ilvl w:val="2"/>
                <w:numId w:val="20"/>
              </w:numPr>
              <w:jc w:val="both"/>
              <w:rPr>
                <w:rFonts w:ascii="Myriad Pro" w:hAnsi="Myriad Pro"/>
              </w:rPr>
            </w:pPr>
            <w:r w:rsidRPr="00B87745">
              <w:rPr>
                <w:rFonts w:ascii="Myriad Pro" w:hAnsi="Myriad Pro"/>
                <w:bCs/>
              </w:rPr>
              <w:t>National Programme Coordinator</w:t>
            </w:r>
          </w:p>
          <w:p w:rsidR="00A901C9" w:rsidRPr="00B87745" w:rsidRDefault="00A901C9" w:rsidP="00434A6C">
            <w:pPr>
              <w:pStyle w:val="ListParagraph"/>
              <w:numPr>
                <w:ilvl w:val="2"/>
                <w:numId w:val="20"/>
              </w:numPr>
              <w:jc w:val="both"/>
              <w:rPr>
                <w:rFonts w:ascii="Myriad Pro" w:hAnsi="Myriad Pro"/>
              </w:rPr>
            </w:pPr>
            <w:r w:rsidRPr="00B87745">
              <w:rPr>
                <w:rFonts w:ascii="Myriad Pro" w:hAnsi="Myriad Pro"/>
                <w:bCs/>
              </w:rPr>
              <w:t>Monitoring Officer</w:t>
            </w:r>
          </w:p>
          <w:p w:rsidR="00A901C9" w:rsidRPr="00B87745" w:rsidRDefault="00A901C9" w:rsidP="00434A6C">
            <w:pPr>
              <w:pStyle w:val="ListParagraph"/>
              <w:numPr>
                <w:ilvl w:val="2"/>
                <w:numId w:val="20"/>
              </w:numPr>
              <w:jc w:val="both"/>
              <w:rPr>
                <w:rFonts w:ascii="Myriad Pro" w:hAnsi="Myriad Pro"/>
              </w:rPr>
            </w:pPr>
            <w:r w:rsidRPr="00B87745">
              <w:rPr>
                <w:rFonts w:ascii="Myriad Pro" w:hAnsi="Myriad Pro"/>
                <w:bCs/>
              </w:rPr>
              <w:t xml:space="preserve">Senior Construction Manager </w:t>
            </w:r>
          </w:p>
          <w:p w:rsidR="00434A6C" w:rsidRPr="00B87745" w:rsidRDefault="00434A6C" w:rsidP="00434A6C">
            <w:pPr>
              <w:pStyle w:val="ListParagraph"/>
              <w:numPr>
                <w:ilvl w:val="1"/>
                <w:numId w:val="20"/>
              </w:numPr>
              <w:jc w:val="both"/>
              <w:rPr>
                <w:rFonts w:ascii="Myriad Pro" w:hAnsi="Myriad Pro"/>
              </w:rPr>
            </w:pPr>
            <w:r w:rsidRPr="00B87745">
              <w:rPr>
                <w:rFonts w:ascii="Myriad Pro" w:hAnsi="Myriad Pro"/>
                <w:bCs/>
              </w:rPr>
              <w:t>At Field Level</w:t>
            </w:r>
          </w:p>
          <w:p w:rsidR="00A901C9" w:rsidRPr="00B87745" w:rsidRDefault="00A901C9" w:rsidP="00434A6C">
            <w:pPr>
              <w:pStyle w:val="ListParagraph"/>
              <w:numPr>
                <w:ilvl w:val="2"/>
                <w:numId w:val="20"/>
              </w:numPr>
              <w:jc w:val="both"/>
              <w:rPr>
                <w:rFonts w:ascii="Myriad Pro" w:hAnsi="Myriad Pro"/>
              </w:rPr>
            </w:pPr>
            <w:r w:rsidRPr="00B87745">
              <w:rPr>
                <w:rFonts w:ascii="Myriad Pro" w:hAnsi="Myriad Pro"/>
                <w:bCs/>
              </w:rPr>
              <w:t>6 Civil Engineers</w:t>
            </w:r>
          </w:p>
          <w:p w:rsidR="00A901C9" w:rsidRPr="00B87745" w:rsidRDefault="00A901C9" w:rsidP="00434A6C">
            <w:pPr>
              <w:pStyle w:val="ListParagraph"/>
              <w:numPr>
                <w:ilvl w:val="2"/>
                <w:numId w:val="20"/>
              </w:numPr>
              <w:jc w:val="both"/>
              <w:rPr>
                <w:rFonts w:ascii="Myriad Pro" w:hAnsi="Myriad Pro"/>
              </w:rPr>
            </w:pPr>
            <w:r w:rsidRPr="00B87745">
              <w:rPr>
                <w:rFonts w:ascii="Myriad Pro" w:hAnsi="Myriad Pro"/>
                <w:bCs/>
              </w:rPr>
              <w:t>3 Social Organizers</w:t>
            </w:r>
          </w:p>
          <w:p w:rsidR="00A901C9" w:rsidRPr="00B87745" w:rsidRDefault="00A901C9" w:rsidP="00434A6C">
            <w:pPr>
              <w:pStyle w:val="ListParagraph"/>
              <w:numPr>
                <w:ilvl w:val="2"/>
                <w:numId w:val="20"/>
              </w:numPr>
              <w:jc w:val="both"/>
              <w:rPr>
                <w:rFonts w:ascii="Myriad Pro" w:hAnsi="Myriad Pro"/>
              </w:rPr>
            </w:pPr>
            <w:r w:rsidRPr="00B87745">
              <w:rPr>
                <w:rFonts w:ascii="Myriad Pro" w:hAnsi="Myriad Pro"/>
                <w:bCs/>
              </w:rPr>
              <w:t>Oversight Committees from community</w:t>
            </w:r>
          </w:p>
          <w:p w:rsidR="00A901C9" w:rsidRPr="00B87745" w:rsidRDefault="00A901C9" w:rsidP="00434A6C">
            <w:pPr>
              <w:pStyle w:val="ListParagraph"/>
              <w:numPr>
                <w:ilvl w:val="2"/>
                <w:numId w:val="20"/>
              </w:numPr>
              <w:jc w:val="both"/>
              <w:rPr>
                <w:rFonts w:ascii="Myriad Pro" w:hAnsi="Myriad Pro"/>
              </w:rPr>
            </w:pPr>
            <w:proofErr w:type="spellStart"/>
            <w:r w:rsidRPr="00B87745">
              <w:rPr>
                <w:rFonts w:ascii="Myriad Pro" w:hAnsi="Myriad Pro"/>
                <w:bCs/>
              </w:rPr>
              <w:lastRenderedPageBreak/>
              <w:t>PaRRSA</w:t>
            </w:r>
            <w:proofErr w:type="spellEnd"/>
            <w:r w:rsidRPr="00B87745">
              <w:rPr>
                <w:rFonts w:ascii="Myriad Pro" w:hAnsi="Myriad Pro"/>
                <w:bCs/>
              </w:rPr>
              <w:t xml:space="preserve"> engineers</w:t>
            </w:r>
          </w:p>
          <w:p w:rsidR="00E41580" w:rsidRPr="00B87745" w:rsidRDefault="00E41580" w:rsidP="00CE75F9">
            <w:pPr>
              <w:pStyle w:val="ListParagraph"/>
              <w:numPr>
                <w:ilvl w:val="0"/>
                <w:numId w:val="20"/>
              </w:numPr>
              <w:jc w:val="both"/>
              <w:rPr>
                <w:rFonts w:ascii="Myriad Pro" w:hAnsi="Myriad Pro"/>
                <w:lang w:val="en-GB"/>
              </w:rPr>
            </w:pPr>
            <w:r w:rsidRPr="00B87745">
              <w:rPr>
                <w:rFonts w:ascii="Myriad Pro" w:hAnsi="Myriad Pro"/>
                <w:lang w:val="en-GB"/>
              </w:rPr>
              <w:t>Regular Mon</w:t>
            </w:r>
            <w:r w:rsidR="00434A6C" w:rsidRPr="00B87745">
              <w:rPr>
                <w:rFonts w:ascii="Myriad Pro" w:hAnsi="Myriad Pro"/>
                <w:lang w:val="en-GB"/>
              </w:rPr>
              <w:t xml:space="preserve">itoring Visits by Senior </w:t>
            </w:r>
            <w:proofErr w:type="spellStart"/>
            <w:r w:rsidR="00434A6C" w:rsidRPr="00B87745">
              <w:rPr>
                <w:rFonts w:ascii="Myriad Pro" w:hAnsi="Myriad Pro"/>
                <w:lang w:val="en-GB"/>
              </w:rPr>
              <w:t>Engine</w:t>
            </w:r>
            <w:r w:rsidRPr="00B87745">
              <w:rPr>
                <w:rFonts w:ascii="Myriad Pro" w:hAnsi="Myriad Pro"/>
                <w:lang w:val="en-GB"/>
              </w:rPr>
              <w:t>r</w:t>
            </w:r>
            <w:proofErr w:type="spellEnd"/>
            <w:r w:rsidR="003518E6" w:rsidRPr="00B87745">
              <w:rPr>
                <w:rFonts w:ascii="Myriad Pro" w:hAnsi="Myriad Pro"/>
                <w:lang w:val="en-GB"/>
              </w:rPr>
              <w:t xml:space="preserve"> and, </w:t>
            </w:r>
            <w:r w:rsidRPr="00B87745">
              <w:rPr>
                <w:rFonts w:ascii="Myriad Pro" w:hAnsi="Myriad Pro"/>
                <w:lang w:val="en-GB"/>
              </w:rPr>
              <w:t>Monitoring and Evaluation Officer</w:t>
            </w:r>
            <w:r w:rsidR="00CE75F9" w:rsidRPr="00B87745">
              <w:rPr>
                <w:rFonts w:ascii="Myriad Pro" w:hAnsi="Myriad Pro"/>
                <w:lang w:val="en-GB"/>
              </w:rPr>
              <w:t xml:space="preserve"> as well as regular correspondence with the field engineers, contractors and community and assessment based on weekly and monthly reports of field engineers.  Other project team members including National Programme Coordinator</w:t>
            </w:r>
            <w:r w:rsidR="003518E6" w:rsidRPr="00B87745">
              <w:rPr>
                <w:rFonts w:ascii="Myriad Pro" w:hAnsi="Myriad Pro"/>
                <w:lang w:val="en-GB"/>
              </w:rPr>
              <w:t>, IM/GIS Officer</w:t>
            </w:r>
            <w:r w:rsidR="00CE75F9" w:rsidRPr="00B87745">
              <w:rPr>
                <w:rFonts w:ascii="Myriad Pro" w:hAnsi="Myriad Pro"/>
                <w:lang w:val="en-GB"/>
              </w:rPr>
              <w:t xml:space="preserve"> as well as UNDP </w:t>
            </w:r>
            <w:r w:rsidRPr="00B87745">
              <w:rPr>
                <w:rFonts w:ascii="Myriad Pro" w:hAnsi="Myriad Pro"/>
                <w:lang w:val="en-GB"/>
              </w:rPr>
              <w:t>country office staff</w:t>
            </w:r>
            <w:r w:rsidR="00CE75F9" w:rsidRPr="00B87745">
              <w:rPr>
                <w:rFonts w:ascii="Myriad Pro" w:hAnsi="Myriad Pro"/>
                <w:lang w:val="en-GB"/>
              </w:rPr>
              <w:t xml:space="preserve"> also visit the pr</w:t>
            </w:r>
            <w:r w:rsidR="00434A6C" w:rsidRPr="00B87745">
              <w:rPr>
                <w:rFonts w:ascii="Myriad Pro" w:hAnsi="Myriad Pro"/>
                <w:lang w:val="en-GB"/>
              </w:rPr>
              <w:t>o</w:t>
            </w:r>
            <w:r w:rsidR="00CE75F9" w:rsidRPr="00B87745">
              <w:rPr>
                <w:rFonts w:ascii="Myriad Pro" w:hAnsi="Myriad Pro"/>
                <w:lang w:val="en-GB"/>
              </w:rPr>
              <w:t xml:space="preserve">ject area to monitor the progress as well as coordination with community and </w:t>
            </w:r>
            <w:proofErr w:type="spellStart"/>
            <w:r w:rsidR="00CE75F9" w:rsidRPr="00B87745">
              <w:rPr>
                <w:rFonts w:ascii="Myriad Pro" w:hAnsi="Myriad Pro"/>
                <w:lang w:val="en-GB"/>
              </w:rPr>
              <w:t>PaRRSA</w:t>
            </w:r>
            <w:proofErr w:type="spellEnd"/>
            <w:r w:rsidR="00CE75F9" w:rsidRPr="00B87745">
              <w:rPr>
                <w:rFonts w:ascii="Myriad Pro" w:hAnsi="Myriad Pro"/>
                <w:lang w:val="en-GB"/>
              </w:rPr>
              <w:t xml:space="preserve">/PDMA. </w:t>
            </w:r>
          </w:p>
          <w:p w:rsidR="00E41580" w:rsidRPr="00B87745" w:rsidRDefault="00E41580" w:rsidP="00E5331B">
            <w:pPr>
              <w:pStyle w:val="ListParagraph"/>
              <w:numPr>
                <w:ilvl w:val="0"/>
                <w:numId w:val="20"/>
              </w:numPr>
              <w:rPr>
                <w:rFonts w:ascii="Myriad Pro" w:hAnsi="Myriad Pro"/>
                <w:lang w:val="en-GB"/>
              </w:rPr>
            </w:pPr>
            <w:r w:rsidRPr="00B87745">
              <w:rPr>
                <w:rFonts w:ascii="Myriad Pro" w:hAnsi="Myriad Pro"/>
                <w:lang w:val="en-GB"/>
              </w:rPr>
              <w:t xml:space="preserve">Getting the photographs of respective schemes at 3 stages (Before, </w:t>
            </w:r>
            <w:proofErr w:type="gramStart"/>
            <w:r w:rsidRPr="00B87745">
              <w:rPr>
                <w:rFonts w:ascii="Myriad Pro" w:hAnsi="Myriad Pro"/>
                <w:lang w:val="en-GB"/>
              </w:rPr>
              <w:t>During</w:t>
            </w:r>
            <w:proofErr w:type="gramEnd"/>
            <w:r w:rsidRPr="00B87745">
              <w:rPr>
                <w:rFonts w:ascii="Myriad Pro" w:hAnsi="Myriad Pro"/>
                <w:lang w:val="en-GB"/>
              </w:rPr>
              <w:t xml:space="preserve"> and After rehabilitation)</w:t>
            </w:r>
            <w:r w:rsidR="00CE75F9" w:rsidRPr="00B87745">
              <w:rPr>
                <w:rFonts w:ascii="Myriad Pro" w:hAnsi="Myriad Pro"/>
                <w:lang w:val="en-GB"/>
              </w:rPr>
              <w:t xml:space="preserve"> as well as </w:t>
            </w:r>
            <w:r w:rsidR="00434A6C" w:rsidRPr="00B87745">
              <w:rPr>
                <w:rFonts w:ascii="Myriad Pro" w:hAnsi="Myriad Pro"/>
                <w:lang w:val="en-GB"/>
              </w:rPr>
              <w:t xml:space="preserve">mapping of </w:t>
            </w:r>
            <w:r w:rsidR="00CE75F9" w:rsidRPr="00B87745">
              <w:rPr>
                <w:rFonts w:ascii="Myriad Pro" w:hAnsi="Myriad Pro"/>
                <w:lang w:val="en-GB"/>
              </w:rPr>
              <w:t>completed project sites</w:t>
            </w:r>
            <w:r w:rsidR="00434A6C" w:rsidRPr="00B87745">
              <w:rPr>
                <w:rFonts w:ascii="Myriad Pro" w:hAnsi="Myriad Pro"/>
                <w:lang w:val="en-GB"/>
              </w:rPr>
              <w:t>, development of success stories and case studies based on community feedback</w:t>
            </w:r>
            <w:r w:rsidR="00CE75F9" w:rsidRPr="00B87745">
              <w:rPr>
                <w:rFonts w:ascii="Myriad Pro" w:hAnsi="Myriad Pro"/>
                <w:lang w:val="en-GB"/>
              </w:rPr>
              <w:t xml:space="preserve">. </w:t>
            </w:r>
          </w:p>
          <w:p w:rsidR="00372C88" w:rsidRPr="00B87745" w:rsidRDefault="00372C88" w:rsidP="00434A6C">
            <w:pPr>
              <w:pStyle w:val="ListParagraph"/>
              <w:numPr>
                <w:ilvl w:val="0"/>
                <w:numId w:val="20"/>
              </w:numPr>
              <w:jc w:val="both"/>
              <w:rPr>
                <w:rFonts w:ascii="Myriad Pro" w:hAnsi="Myriad Pro"/>
                <w:lang w:val="en-GB"/>
              </w:rPr>
            </w:pPr>
            <w:r w:rsidRPr="00B87745">
              <w:rPr>
                <w:rFonts w:ascii="Myriad Pro" w:hAnsi="Myriad Pro"/>
                <w:lang w:val="en-GB"/>
              </w:rPr>
              <w:t xml:space="preserve">Release of payments was done upon satisfactory report from the field engineers and local project oversight committee comprising of community members. Final invoices were processed upon verification by field engineers as well as head office. </w:t>
            </w:r>
          </w:p>
          <w:p w:rsidR="00B70046" w:rsidRPr="00B87745" w:rsidRDefault="00CE75F9" w:rsidP="00710E6C">
            <w:pPr>
              <w:pStyle w:val="ListParagraph"/>
              <w:numPr>
                <w:ilvl w:val="0"/>
                <w:numId w:val="20"/>
              </w:numPr>
              <w:jc w:val="both"/>
              <w:rPr>
                <w:rFonts w:ascii="Myriad Pro" w:hAnsi="Myriad Pro"/>
                <w:lang w:val="en-GB"/>
              </w:rPr>
            </w:pPr>
            <w:r w:rsidRPr="00B87745">
              <w:rPr>
                <w:rFonts w:ascii="Myriad Pro" w:hAnsi="Myriad Pro"/>
                <w:lang w:val="en-GB"/>
              </w:rPr>
              <w:t xml:space="preserve">Project </w:t>
            </w:r>
            <w:r w:rsidR="00E41580" w:rsidRPr="00B87745">
              <w:rPr>
                <w:rFonts w:ascii="Myriad Pro" w:hAnsi="Myriad Pro"/>
                <w:lang w:val="en-GB"/>
              </w:rPr>
              <w:t xml:space="preserve">Impact Study </w:t>
            </w:r>
            <w:r w:rsidRPr="00B87745">
              <w:rPr>
                <w:rFonts w:ascii="Myriad Pro" w:hAnsi="Myriad Pro"/>
                <w:lang w:val="en-GB"/>
              </w:rPr>
              <w:t xml:space="preserve">has been conducted in three tehsils </w:t>
            </w:r>
            <w:r w:rsidRPr="00B87745">
              <w:rPr>
                <w:rFonts w:ascii="Myriad Pro" w:hAnsi="Myriad Pro"/>
              </w:rPr>
              <w:t>(</w:t>
            </w:r>
            <w:proofErr w:type="spellStart"/>
            <w:r w:rsidRPr="00B87745">
              <w:rPr>
                <w:rFonts w:ascii="Myriad Pro" w:hAnsi="Myriad Pro"/>
              </w:rPr>
              <w:t>Kabal</w:t>
            </w:r>
            <w:proofErr w:type="spellEnd"/>
            <w:r w:rsidRPr="00B87745">
              <w:rPr>
                <w:rFonts w:ascii="Myriad Pro" w:hAnsi="Myriad Pro"/>
              </w:rPr>
              <w:t xml:space="preserve">, </w:t>
            </w:r>
            <w:proofErr w:type="spellStart"/>
            <w:r w:rsidRPr="00B87745">
              <w:rPr>
                <w:rFonts w:ascii="Myriad Pro" w:hAnsi="Myriad Pro"/>
              </w:rPr>
              <w:t>Babuzai</w:t>
            </w:r>
            <w:proofErr w:type="spellEnd"/>
            <w:r w:rsidRPr="00B87745">
              <w:rPr>
                <w:rFonts w:ascii="Myriad Pro" w:hAnsi="Myriad Pro"/>
              </w:rPr>
              <w:t xml:space="preserve"> and </w:t>
            </w:r>
            <w:proofErr w:type="spellStart"/>
            <w:r w:rsidRPr="00B87745">
              <w:rPr>
                <w:rFonts w:ascii="Myriad Pro" w:hAnsi="Myriad Pro"/>
              </w:rPr>
              <w:t>Charbah</w:t>
            </w:r>
            <w:proofErr w:type="spellEnd"/>
            <w:r w:rsidRPr="00B87745">
              <w:rPr>
                <w:rFonts w:ascii="Myriad Pro" w:hAnsi="Myriad Pro"/>
              </w:rPr>
              <w:t xml:space="preserve">) of District Swat based on </w:t>
            </w:r>
            <w:r w:rsidR="002467F7" w:rsidRPr="00B87745">
              <w:rPr>
                <w:rFonts w:ascii="Myriad Pro" w:hAnsi="Myriad Pro"/>
              </w:rPr>
              <w:t xml:space="preserve">primary data collection complemented by </w:t>
            </w:r>
            <w:r w:rsidRPr="00B87745">
              <w:rPr>
                <w:rFonts w:ascii="Myriad Pro" w:hAnsi="Myriad Pro"/>
              </w:rPr>
              <w:t xml:space="preserve">the primary data collection. The interviews of community members, </w:t>
            </w:r>
            <w:r w:rsidR="002467F7" w:rsidRPr="00B87745">
              <w:rPr>
                <w:rFonts w:ascii="Myriad Pro" w:hAnsi="Myriad Pro"/>
              </w:rPr>
              <w:t>f</w:t>
            </w:r>
            <w:r w:rsidRPr="00B87745">
              <w:rPr>
                <w:rFonts w:ascii="Myriad Pro" w:hAnsi="Myriad Pro"/>
              </w:rPr>
              <w:t xml:space="preserve">ocal group discussions and meetings with government representatives </w:t>
            </w:r>
            <w:r w:rsidR="00FA1D5C" w:rsidRPr="00B87745">
              <w:rPr>
                <w:rFonts w:ascii="Myriad Pro" w:hAnsi="Myriad Pro"/>
              </w:rPr>
              <w:t>have been conducted to establish the link between CBI schemes and social cohesion and peace building.</w:t>
            </w:r>
            <w:r w:rsidRPr="00B87745">
              <w:rPr>
                <w:rFonts w:ascii="Myriad Pro" w:hAnsi="Myriad Pro"/>
              </w:rPr>
              <w:t xml:space="preserve"> </w:t>
            </w:r>
          </w:p>
        </w:tc>
      </w:tr>
    </w:tbl>
    <w:p w:rsidR="00B70046" w:rsidRPr="00B87745" w:rsidRDefault="00B70046">
      <w:pPr>
        <w:rPr>
          <w:rFonts w:ascii="Myriad Pro" w:hAnsi="Myriad Pro"/>
        </w:rPr>
      </w:pPr>
    </w:p>
    <w:p w:rsidR="00372C88" w:rsidRPr="00B87745" w:rsidRDefault="00372C88">
      <w:pPr>
        <w:rPr>
          <w:rFonts w:ascii="Myriad Pro" w:hAnsi="Myriad Pro"/>
        </w:rPr>
      </w:pPr>
      <w:r w:rsidRPr="00B87745">
        <w:rPr>
          <w:rFonts w:ascii="Myriad Pro" w:hAnsi="Myriad Pro"/>
        </w:rPr>
        <w:br w:type="page"/>
      </w:r>
    </w:p>
    <w:tbl>
      <w:tblPr>
        <w:tblW w:w="981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44"/>
        <w:gridCol w:w="1296"/>
        <w:gridCol w:w="648"/>
        <w:gridCol w:w="702"/>
        <w:gridCol w:w="1242"/>
        <w:gridCol w:w="198"/>
        <w:gridCol w:w="1746"/>
        <w:gridCol w:w="2034"/>
      </w:tblGrid>
      <w:tr w:rsidR="00B70046" w:rsidRPr="00B87745" w:rsidTr="0009347C">
        <w:trPr>
          <w:trHeight w:val="386"/>
        </w:trPr>
        <w:tc>
          <w:tcPr>
            <w:tcW w:w="9810" w:type="dxa"/>
            <w:gridSpan w:val="8"/>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lastRenderedPageBreak/>
              <w:t xml:space="preserve">Project Output II: </w:t>
            </w: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tc>
      </w:tr>
      <w:tr w:rsidR="00B70046" w:rsidRPr="00B87745" w:rsidTr="0009347C">
        <w:trPr>
          <w:trHeight w:val="386"/>
        </w:trPr>
        <w:tc>
          <w:tcPr>
            <w:tcW w:w="3240" w:type="dxa"/>
            <w:gridSpan w:val="2"/>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Indicator(s): </w:t>
            </w:r>
          </w:p>
          <w:p w:rsidR="00B70046" w:rsidRPr="00B87745" w:rsidRDefault="003B5B4C" w:rsidP="00B97FB0">
            <w:pPr>
              <w:rPr>
                <w:rFonts w:ascii="Myriad Pro" w:hAnsi="Myriad Pro"/>
                <w:lang w:val="en-GB"/>
              </w:rPr>
            </w:pPr>
            <w:r w:rsidRPr="00B87745">
              <w:rPr>
                <w:rFonts w:ascii="Myriad Pro" w:hAnsi="Myriad Pro"/>
                <w:lang w:val="en-GB"/>
              </w:rPr>
              <w:t>Comprehensive need assessment conducted in crisis affected district of KP &amp; Balochistan and incorporated in P &amp; D next 5 years program</w:t>
            </w: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tc>
        <w:tc>
          <w:tcPr>
            <w:tcW w:w="1350" w:type="dxa"/>
            <w:gridSpan w:val="2"/>
            <w:tcBorders>
              <w:top w:val="single" w:sz="4" w:space="0" w:color="auto"/>
            </w:tcBorders>
            <w:shd w:val="clear" w:color="auto" w:fill="FFFFFF"/>
          </w:tcPr>
          <w:p w:rsidR="003B5B4C" w:rsidRPr="00B87745" w:rsidRDefault="00B70046" w:rsidP="00876515">
            <w:pPr>
              <w:rPr>
                <w:rFonts w:ascii="Myriad Pro" w:hAnsi="Myriad Pro"/>
                <w:lang w:val="en-GB"/>
              </w:rPr>
            </w:pPr>
            <w:r w:rsidRPr="00B87745">
              <w:rPr>
                <w:rFonts w:ascii="Myriad Pro" w:hAnsi="Myriad Pro"/>
                <w:lang w:val="en-GB"/>
              </w:rPr>
              <w:t xml:space="preserve">Baseline: </w:t>
            </w:r>
          </w:p>
          <w:p w:rsidR="003B5B4C" w:rsidRPr="00B87745" w:rsidRDefault="003B5B4C" w:rsidP="00876515">
            <w:pPr>
              <w:rPr>
                <w:rFonts w:ascii="Myriad Pro" w:hAnsi="Myriad Pro"/>
                <w:lang w:val="en-GB"/>
              </w:rPr>
            </w:pPr>
            <w:r w:rsidRPr="00B87745">
              <w:rPr>
                <w:rFonts w:ascii="Myriad Pro" w:hAnsi="Myriad Pro"/>
                <w:lang w:val="en-GB"/>
              </w:rPr>
              <w:t>Post crisis need assessment (PCNA) indicates that there is a need to go beyond recovery of the crisis affected areas and focus on long term development to achieve following objectives</w:t>
            </w:r>
          </w:p>
          <w:p w:rsidR="003B5B4C" w:rsidRPr="00B87745" w:rsidRDefault="003B5B4C" w:rsidP="00876515">
            <w:pPr>
              <w:rPr>
                <w:rFonts w:ascii="Myriad Pro" w:hAnsi="Myriad Pro"/>
                <w:lang w:val="en-GB"/>
              </w:rPr>
            </w:pPr>
            <w:r w:rsidRPr="00B87745">
              <w:rPr>
                <w:rFonts w:ascii="Myriad Pro" w:hAnsi="Myriad Pro"/>
                <w:lang w:val="en-GB"/>
              </w:rPr>
              <w:t>Build responsiveness and effectiveness of th</w:t>
            </w:r>
            <w:r w:rsidR="00924EFE" w:rsidRPr="00B87745">
              <w:rPr>
                <w:rFonts w:ascii="Myriad Pro" w:hAnsi="Myriad Pro"/>
                <w:lang w:val="en-GB"/>
              </w:rPr>
              <w:t>e</w:t>
            </w:r>
            <w:r w:rsidRPr="00B87745">
              <w:rPr>
                <w:rFonts w:ascii="Myriad Pro" w:hAnsi="Myriad Pro"/>
                <w:lang w:val="en-GB"/>
              </w:rPr>
              <w:t xml:space="preserve"> state to restore citizen’s trust</w:t>
            </w:r>
          </w:p>
          <w:p w:rsidR="003B5B4C" w:rsidRPr="00B87745" w:rsidRDefault="003B5B4C" w:rsidP="00876515">
            <w:pPr>
              <w:rPr>
                <w:rFonts w:ascii="Myriad Pro" w:hAnsi="Myriad Pro"/>
                <w:lang w:val="en-GB"/>
              </w:rPr>
            </w:pPr>
            <w:r w:rsidRPr="00B87745">
              <w:rPr>
                <w:rFonts w:ascii="Myriad Pro" w:hAnsi="Myriad Pro"/>
                <w:lang w:val="en-GB"/>
              </w:rPr>
              <w:t>Stimulate employment and livelihood opportunities</w:t>
            </w:r>
          </w:p>
          <w:p w:rsidR="003B5B4C" w:rsidRPr="00B87745" w:rsidRDefault="003B5B4C" w:rsidP="00876515">
            <w:pPr>
              <w:rPr>
                <w:rFonts w:ascii="Myriad Pro" w:hAnsi="Myriad Pro"/>
                <w:lang w:val="en-GB"/>
              </w:rPr>
            </w:pPr>
            <w:r w:rsidRPr="00B87745">
              <w:rPr>
                <w:rFonts w:ascii="Myriad Pro" w:hAnsi="Myriad Pro"/>
                <w:lang w:val="en-GB"/>
              </w:rPr>
              <w:t>Ensure the delivery of basic services</w:t>
            </w:r>
          </w:p>
          <w:p w:rsidR="00B70046" w:rsidRPr="00B87745" w:rsidRDefault="003B5B4C" w:rsidP="00876515">
            <w:pPr>
              <w:rPr>
                <w:rFonts w:ascii="Myriad Pro" w:hAnsi="Myriad Pro"/>
                <w:lang w:val="en-GB"/>
              </w:rPr>
            </w:pPr>
            <w:r w:rsidRPr="00B87745">
              <w:rPr>
                <w:rFonts w:ascii="Myriad Pro" w:hAnsi="Myriad Pro"/>
                <w:lang w:val="en-GB"/>
              </w:rPr>
              <w:t xml:space="preserve">Counter </w:t>
            </w:r>
            <w:r w:rsidRPr="00B87745">
              <w:rPr>
                <w:rFonts w:ascii="Myriad Pro" w:hAnsi="Myriad Pro"/>
                <w:lang w:val="en-GB"/>
              </w:rPr>
              <w:lastRenderedPageBreak/>
              <w:t xml:space="preserve">radicalization and foster </w:t>
            </w:r>
            <w:proofErr w:type="spellStart"/>
            <w:r w:rsidRPr="00B87745">
              <w:rPr>
                <w:rFonts w:ascii="Myriad Pro" w:hAnsi="Myriad Pro"/>
                <w:lang w:val="en-GB"/>
              </w:rPr>
              <w:t>reconcilation</w:t>
            </w:r>
            <w:proofErr w:type="spellEnd"/>
            <w:r w:rsidR="00923CE8" w:rsidRPr="00B87745">
              <w:rPr>
                <w:rFonts w:ascii="Myriad Pro" w:hAnsi="Myriad Pro"/>
                <w:color w:val="000000"/>
                <w:sz w:val="18"/>
                <w:szCs w:val="18"/>
              </w:rPr>
              <w:t xml:space="preserve"> </w:t>
            </w:r>
          </w:p>
        </w:tc>
        <w:tc>
          <w:tcPr>
            <w:tcW w:w="1440" w:type="dxa"/>
            <w:gridSpan w:val="2"/>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lastRenderedPageBreak/>
              <w:t xml:space="preserve">Target(s): </w:t>
            </w:r>
          </w:p>
          <w:p w:rsidR="00B70046" w:rsidRPr="00B87745" w:rsidRDefault="00F757CB" w:rsidP="00876515">
            <w:pPr>
              <w:rPr>
                <w:rFonts w:ascii="Myriad Pro" w:hAnsi="Myriad Pro"/>
                <w:lang w:val="en-GB"/>
              </w:rPr>
            </w:pPr>
            <w:r w:rsidRPr="00B87745">
              <w:rPr>
                <w:rFonts w:ascii="Myriad Pro" w:hAnsi="Myriad Pro"/>
                <w:lang w:val="en-GB"/>
              </w:rPr>
              <w:t>Conduct need assessment in crisis affected districts of KP &amp; Balochistan</w:t>
            </w:r>
          </w:p>
        </w:tc>
        <w:tc>
          <w:tcPr>
            <w:tcW w:w="3780" w:type="dxa"/>
            <w:gridSpan w:val="2"/>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Achievement(s): </w:t>
            </w:r>
          </w:p>
          <w:p w:rsidR="006F7A1E" w:rsidRPr="00B87745" w:rsidRDefault="00D96161" w:rsidP="000B537C">
            <w:pPr>
              <w:jc w:val="both"/>
              <w:rPr>
                <w:rFonts w:ascii="Myriad Pro" w:hAnsi="Myriad Pro"/>
                <w:lang w:val="en-GB"/>
              </w:rPr>
            </w:pPr>
            <w:r w:rsidRPr="00B87745">
              <w:rPr>
                <w:rFonts w:ascii="Myriad Pro" w:hAnsi="Myriad Pro"/>
                <w:lang w:val="en-GB"/>
              </w:rPr>
              <w:t>Need Assessment i</w:t>
            </w:r>
            <w:r w:rsidR="000B537C" w:rsidRPr="00B87745">
              <w:rPr>
                <w:rFonts w:ascii="Myriad Pro" w:hAnsi="Myriad Pro"/>
                <w:lang w:val="en-GB"/>
              </w:rPr>
              <w:t xml:space="preserve">s being </w:t>
            </w:r>
            <w:r w:rsidRPr="00B87745">
              <w:rPr>
                <w:rFonts w:ascii="Myriad Pro" w:hAnsi="Myriad Pro"/>
                <w:lang w:val="en-GB"/>
              </w:rPr>
              <w:t xml:space="preserve"> conducted in crisis affected districts of KP &amp; Balochistan</w:t>
            </w:r>
          </w:p>
        </w:tc>
      </w:tr>
      <w:tr w:rsidR="00B70046" w:rsidRPr="00B87745" w:rsidTr="0009347C">
        <w:trPr>
          <w:trHeight w:val="2240"/>
        </w:trPr>
        <w:tc>
          <w:tcPr>
            <w:tcW w:w="9810" w:type="dxa"/>
            <w:gridSpan w:val="8"/>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lastRenderedPageBreak/>
              <w:t xml:space="preserve">Description of output level </w:t>
            </w:r>
            <w:r w:rsidRPr="00B87745">
              <w:rPr>
                <w:rFonts w:ascii="Myriad Pro" w:hAnsi="Myriad Pro"/>
                <w:u w:val="single"/>
                <w:lang w:val="en-GB"/>
              </w:rPr>
              <w:t>results achieved</w:t>
            </w:r>
            <w:r w:rsidRPr="00B87745">
              <w:rPr>
                <w:rFonts w:ascii="Myriad Pro" w:hAnsi="Myriad Pro"/>
                <w:lang w:val="en-GB"/>
              </w:rPr>
              <w:t xml:space="preserve"> in 2013:</w:t>
            </w:r>
          </w:p>
          <w:p w:rsidR="00B70046" w:rsidRPr="00B87745" w:rsidRDefault="00B70046" w:rsidP="00B97FB0">
            <w:pPr>
              <w:rPr>
                <w:rFonts w:ascii="Myriad Pro" w:hAnsi="Myriad Pro"/>
                <w:lang w:val="en-GB"/>
              </w:rPr>
            </w:pPr>
          </w:p>
          <w:p w:rsidR="00A901C9" w:rsidRPr="00B87745" w:rsidRDefault="008D7760" w:rsidP="00710E6C">
            <w:pPr>
              <w:shd w:val="clear" w:color="auto" w:fill="FFFFFF"/>
              <w:jc w:val="both"/>
              <w:rPr>
                <w:rFonts w:ascii="Myriad Pro" w:hAnsi="Myriad Pro" w:cs="Arial"/>
              </w:rPr>
            </w:pPr>
            <w:r w:rsidRPr="00B87745">
              <w:rPr>
                <w:rFonts w:ascii="Myriad Pro" w:hAnsi="Myriad Pro" w:cs="Arial"/>
              </w:rPr>
              <w:t xml:space="preserve">Draft programme document has been developed and endorsed by stakeholders. </w:t>
            </w:r>
            <w:r w:rsidR="00D600DC" w:rsidRPr="00B87745">
              <w:rPr>
                <w:rFonts w:ascii="Myriad Pro" w:hAnsi="Myriad Pro" w:cs="Arial"/>
              </w:rPr>
              <w:t>. Furthermore, t</w:t>
            </w:r>
            <w:r w:rsidR="00710E6C" w:rsidRPr="00B87745">
              <w:rPr>
                <w:rFonts w:ascii="Myriad Pro" w:hAnsi="Myriad Pro" w:cs="Arial"/>
              </w:rPr>
              <w:t xml:space="preserve">o achieve this target a comprehensive need assessment is being conducted by </w:t>
            </w:r>
            <w:r w:rsidR="00A10B62" w:rsidRPr="00B87745">
              <w:rPr>
                <w:rFonts w:ascii="Myriad Pro" w:hAnsi="Myriad Pro" w:cs="Arial"/>
              </w:rPr>
              <w:t>consultant firm</w:t>
            </w:r>
            <w:r w:rsidR="00710E6C" w:rsidRPr="00B87745">
              <w:rPr>
                <w:rFonts w:ascii="Myriad Pro" w:hAnsi="Myriad Pro" w:cs="Arial"/>
              </w:rPr>
              <w:t xml:space="preserve"> and will be completed by 1st quarter of 2014. The consultant firm will coordinate with the relevant government institutions and communities and will conduct crisis and disaster analysis, the impact of the response by different agencies/ organizations, gaps analysis and interventions identified to enhance peace building and social cohesion. </w:t>
            </w:r>
            <w:r w:rsidR="00A10B62" w:rsidRPr="00B87745">
              <w:rPr>
                <w:rFonts w:ascii="Myriad Pro" w:hAnsi="Myriad Pro" w:cs="Arial"/>
              </w:rPr>
              <w:t xml:space="preserve">Target districts include: Swat, </w:t>
            </w:r>
            <w:proofErr w:type="spellStart"/>
            <w:r w:rsidR="00A10B62" w:rsidRPr="00B87745">
              <w:rPr>
                <w:rFonts w:ascii="Myriad Pro" w:hAnsi="Myriad Pro" w:cs="Arial"/>
              </w:rPr>
              <w:t>Buner</w:t>
            </w:r>
            <w:proofErr w:type="spellEnd"/>
            <w:r w:rsidR="00A10B62" w:rsidRPr="00B87745">
              <w:rPr>
                <w:rFonts w:ascii="Myriad Pro" w:hAnsi="Myriad Pro" w:cs="Arial"/>
              </w:rPr>
              <w:t xml:space="preserve">, </w:t>
            </w:r>
            <w:proofErr w:type="spellStart"/>
            <w:r w:rsidR="00A10B62" w:rsidRPr="00B87745">
              <w:rPr>
                <w:rFonts w:ascii="Myriad Pro" w:hAnsi="Myriad Pro" w:cs="Arial"/>
              </w:rPr>
              <w:t>Shangla</w:t>
            </w:r>
            <w:proofErr w:type="spellEnd"/>
            <w:r w:rsidR="00A10B62" w:rsidRPr="00B87745">
              <w:rPr>
                <w:rFonts w:ascii="Myriad Pro" w:hAnsi="Myriad Pro" w:cs="Arial"/>
              </w:rPr>
              <w:t xml:space="preserve">, Lower </w:t>
            </w:r>
            <w:proofErr w:type="spellStart"/>
            <w:r w:rsidR="00A10B62" w:rsidRPr="00B87745">
              <w:rPr>
                <w:rFonts w:ascii="Myriad Pro" w:hAnsi="Myriad Pro" w:cs="Arial"/>
              </w:rPr>
              <w:t>Dir</w:t>
            </w:r>
            <w:proofErr w:type="spellEnd"/>
            <w:r w:rsidR="00A10B62" w:rsidRPr="00B87745">
              <w:rPr>
                <w:rFonts w:ascii="Myriad Pro" w:hAnsi="Myriad Pro" w:cs="Arial"/>
              </w:rPr>
              <w:t xml:space="preserve">, Upper </w:t>
            </w:r>
            <w:proofErr w:type="spellStart"/>
            <w:r w:rsidR="00A10B62" w:rsidRPr="00B87745">
              <w:rPr>
                <w:rFonts w:ascii="Myriad Pro" w:hAnsi="Myriad Pro" w:cs="Arial"/>
              </w:rPr>
              <w:t>Dir</w:t>
            </w:r>
            <w:proofErr w:type="spellEnd"/>
            <w:r w:rsidR="00A10B62" w:rsidRPr="00B87745">
              <w:rPr>
                <w:rFonts w:ascii="Myriad Pro" w:hAnsi="Myriad Pro" w:cs="Arial"/>
              </w:rPr>
              <w:t xml:space="preserve">, </w:t>
            </w:r>
            <w:proofErr w:type="spellStart"/>
            <w:r w:rsidR="00A10B62" w:rsidRPr="00B87745">
              <w:rPr>
                <w:rFonts w:ascii="Myriad Pro" w:hAnsi="Myriad Pro" w:cs="Arial"/>
              </w:rPr>
              <w:t>Malakand</w:t>
            </w:r>
            <w:proofErr w:type="spellEnd"/>
            <w:r w:rsidR="00A10B62" w:rsidRPr="00B87745">
              <w:rPr>
                <w:rFonts w:ascii="Myriad Pro" w:hAnsi="Myriad Pro" w:cs="Arial"/>
              </w:rPr>
              <w:t xml:space="preserve">, </w:t>
            </w:r>
            <w:proofErr w:type="spellStart"/>
            <w:r w:rsidR="00A10B62" w:rsidRPr="00B87745">
              <w:rPr>
                <w:rFonts w:ascii="Myriad Pro" w:hAnsi="Myriad Pro" w:cs="Arial"/>
              </w:rPr>
              <w:t>Lakki</w:t>
            </w:r>
            <w:proofErr w:type="spellEnd"/>
            <w:r w:rsidR="00A10B62" w:rsidRPr="00B87745">
              <w:rPr>
                <w:rFonts w:ascii="Myriad Pro" w:hAnsi="Myriad Pro" w:cs="Arial"/>
              </w:rPr>
              <w:t xml:space="preserve"> </w:t>
            </w:r>
            <w:proofErr w:type="spellStart"/>
            <w:r w:rsidR="00A10B62" w:rsidRPr="00B87745">
              <w:rPr>
                <w:rFonts w:ascii="Myriad Pro" w:hAnsi="Myriad Pro" w:cs="Arial"/>
              </w:rPr>
              <w:t>Marwat</w:t>
            </w:r>
            <w:proofErr w:type="spellEnd"/>
            <w:r w:rsidR="00A10B62" w:rsidRPr="00B87745">
              <w:rPr>
                <w:rFonts w:ascii="Myriad Pro" w:hAnsi="Myriad Pro" w:cs="Arial"/>
              </w:rPr>
              <w:t>, D.I Khan and Tank.</w:t>
            </w:r>
          </w:p>
          <w:p w:rsidR="00A901C9" w:rsidRPr="00B87745" w:rsidRDefault="00A901C9" w:rsidP="00710E6C">
            <w:pPr>
              <w:shd w:val="clear" w:color="auto" w:fill="FFFFFF"/>
              <w:jc w:val="both"/>
              <w:rPr>
                <w:rFonts w:ascii="Myriad Pro" w:hAnsi="Myriad Pro" w:cs="Arial"/>
              </w:rPr>
            </w:pPr>
          </w:p>
          <w:p w:rsidR="00710E6C" w:rsidRPr="00B87745" w:rsidRDefault="00710E6C" w:rsidP="00710E6C">
            <w:pPr>
              <w:shd w:val="clear" w:color="auto" w:fill="FFFFFF"/>
              <w:jc w:val="both"/>
              <w:rPr>
                <w:rFonts w:ascii="Myriad Pro" w:hAnsi="Myriad Pro" w:cs="Arial"/>
              </w:rPr>
            </w:pPr>
            <w:r w:rsidRPr="00B87745">
              <w:rPr>
                <w:rFonts w:ascii="Myriad Pro" w:hAnsi="Myriad Pro" w:cs="Arial"/>
              </w:rPr>
              <w:t xml:space="preserve">This will lead to need assessment at the village level in all selected districts to find out the present needs of the communities, their priority needs and the appropriate interventions related to themes mentioned above to reduce vulnerability and enhance social cohesion in these areas. A community based needs assessment will help address families by providing a snapshot of their needs and priorities and their economic wellbeing, educational, health and welfare status. It can provide important community information to work on issues and identify which gaps are leading to increasing violence and reactivating the conflict drivers. It provides an opportunity to meet and develop partnerships strengthening services for citizens in the area. </w:t>
            </w:r>
          </w:p>
          <w:p w:rsidR="00710E6C" w:rsidRPr="00B87745" w:rsidRDefault="00710E6C" w:rsidP="00710E6C">
            <w:pPr>
              <w:shd w:val="clear" w:color="auto" w:fill="FFFFFF"/>
              <w:jc w:val="both"/>
              <w:rPr>
                <w:rFonts w:ascii="Myriad Pro" w:hAnsi="Myriad Pro" w:cs="Arial"/>
              </w:rPr>
            </w:pPr>
          </w:p>
          <w:p w:rsidR="00B70046" w:rsidRPr="00B87745" w:rsidRDefault="00710E6C" w:rsidP="00710E6C">
            <w:pPr>
              <w:shd w:val="clear" w:color="auto" w:fill="FFFFFF"/>
              <w:jc w:val="both"/>
              <w:rPr>
                <w:rFonts w:ascii="Myriad Pro" w:hAnsi="Myriad Pro" w:cs="Arial"/>
              </w:rPr>
            </w:pPr>
            <w:r w:rsidRPr="00B87745">
              <w:rPr>
                <w:rFonts w:ascii="Myriad Pro" w:hAnsi="Myriad Pro" w:cs="Arial"/>
              </w:rPr>
              <w:t xml:space="preserve">Finally a community needs assessment will help CPRU in its programme planning by providing the foundation for strategic operational planning in crisis affected area, assessing if the programme will meet the needs of the community and determining what interventions should be launched to provide new opportunities to improve their lives and livelihoods. </w:t>
            </w:r>
          </w:p>
          <w:p w:rsidR="00710E6C" w:rsidRPr="00B87745" w:rsidRDefault="00710E6C" w:rsidP="00710E6C">
            <w:pPr>
              <w:shd w:val="clear" w:color="auto" w:fill="FFFFFF"/>
              <w:jc w:val="both"/>
              <w:rPr>
                <w:rFonts w:ascii="Myriad Pro" w:hAnsi="Myriad Pro"/>
                <w:lang w:val="en-GB"/>
              </w:rPr>
            </w:pPr>
          </w:p>
        </w:tc>
      </w:tr>
      <w:tr w:rsidR="00B70046" w:rsidRPr="00B87745" w:rsidTr="0009347C">
        <w:trPr>
          <w:trHeight w:val="170"/>
        </w:trPr>
        <w:tc>
          <w:tcPr>
            <w:tcW w:w="9810" w:type="dxa"/>
            <w:gridSpan w:val="8"/>
            <w:tcBorders>
              <w:top w:val="single" w:sz="4" w:space="0" w:color="auto"/>
            </w:tcBorders>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Overall Output Status (mark the output on the scale of 1 to 5 as per the following criteria): </w:t>
            </w:r>
          </w:p>
        </w:tc>
      </w:tr>
      <w:tr w:rsidR="00B70046" w:rsidRPr="00B87745" w:rsidTr="0009347C">
        <w:trPr>
          <w:trHeight w:val="293"/>
        </w:trPr>
        <w:tc>
          <w:tcPr>
            <w:tcW w:w="1944" w:type="dxa"/>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Exemplary (5)</w:t>
            </w:r>
          </w:p>
          <w:p w:rsidR="00B70046" w:rsidRPr="00B87745" w:rsidRDefault="00B70046" w:rsidP="00B97FB0">
            <w:pPr>
              <w:jc w:val="center"/>
              <w:rPr>
                <w:rFonts w:ascii="Myriad Pro" w:hAnsi="Myriad Pro"/>
                <w:lang w:val="en-GB"/>
              </w:rPr>
            </w:pPr>
            <w:r w:rsidRPr="00B87745">
              <w:rPr>
                <w:rFonts w:ascii="Myriad Pro" w:hAnsi="Myriad Pro"/>
                <w:lang w:val="en-GB"/>
              </w:rPr>
              <w:t>*****</w:t>
            </w:r>
          </w:p>
        </w:tc>
        <w:tc>
          <w:tcPr>
            <w:tcW w:w="1944" w:type="dxa"/>
            <w:gridSpan w:val="2"/>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High (4)</w:t>
            </w:r>
          </w:p>
          <w:p w:rsidR="00B70046" w:rsidRPr="00B87745" w:rsidRDefault="00B70046" w:rsidP="00B97FB0">
            <w:pPr>
              <w:jc w:val="center"/>
              <w:rPr>
                <w:rFonts w:ascii="Myriad Pro" w:hAnsi="Myriad Pro"/>
                <w:lang w:val="en-GB"/>
              </w:rPr>
            </w:pPr>
            <w:r w:rsidRPr="00B87745">
              <w:rPr>
                <w:rFonts w:ascii="Myriad Pro" w:hAnsi="Myriad Pro"/>
                <w:lang w:val="en-GB"/>
              </w:rPr>
              <w:t>****</w:t>
            </w:r>
          </w:p>
        </w:tc>
        <w:tc>
          <w:tcPr>
            <w:tcW w:w="1944" w:type="dxa"/>
            <w:gridSpan w:val="2"/>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Satisfactory (3)</w:t>
            </w:r>
          </w:p>
          <w:p w:rsidR="00B70046" w:rsidRPr="00B87745" w:rsidRDefault="00B70046" w:rsidP="00B97FB0">
            <w:pPr>
              <w:jc w:val="center"/>
              <w:rPr>
                <w:rFonts w:ascii="Myriad Pro" w:hAnsi="Myriad Pro"/>
                <w:lang w:val="en-GB"/>
              </w:rPr>
            </w:pPr>
            <w:r w:rsidRPr="00B87745">
              <w:rPr>
                <w:rFonts w:ascii="Myriad Pro" w:hAnsi="Myriad Pro"/>
                <w:lang w:val="en-GB"/>
              </w:rPr>
              <w:t>***</w:t>
            </w:r>
          </w:p>
        </w:tc>
        <w:tc>
          <w:tcPr>
            <w:tcW w:w="1944" w:type="dxa"/>
            <w:gridSpan w:val="2"/>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Poor (2)</w:t>
            </w:r>
          </w:p>
          <w:p w:rsidR="00B70046" w:rsidRPr="00B87745" w:rsidRDefault="00B70046" w:rsidP="00B97FB0">
            <w:pPr>
              <w:jc w:val="center"/>
              <w:rPr>
                <w:rFonts w:ascii="Myriad Pro" w:hAnsi="Myriad Pro"/>
                <w:lang w:val="en-GB"/>
              </w:rPr>
            </w:pPr>
            <w:r w:rsidRPr="00B87745">
              <w:rPr>
                <w:rFonts w:ascii="Myriad Pro" w:hAnsi="Myriad Pro"/>
                <w:lang w:val="en-GB"/>
              </w:rPr>
              <w:t>**</w:t>
            </w:r>
          </w:p>
        </w:tc>
        <w:tc>
          <w:tcPr>
            <w:tcW w:w="2034" w:type="dxa"/>
            <w:tcBorders>
              <w:top w:val="single" w:sz="4" w:space="0" w:color="auto"/>
            </w:tcBorders>
            <w:shd w:val="clear" w:color="auto" w:fill="FFFFFF"/>
          </w:tcPr>
          <w:p w:rsidR="00B70046" w:rsidRPr="00B87745" w:rsidRDefault="00B70046" w:rsidP="00B97FB0">
            <w:pPr>
              <w:jc w:val="center"/>
              <w:rPr>
                <w:rFonts w:ascii="Myriad Pro" w:hAnsi="Myriad Pro"/>
                <w:lang w:val="en-GB"/>
              </w:rPr>
            </w:pPr>
            <w:r w:rsidRPr="00B87745">
              <w:rPr>
                <w:rFonts w:ascii="Myriad Pro" w:hAnsi="Myriad Pro"/>
                <w:lang w:val="en-GB"/>
              </w:rPr>
              <w:t>Inadequate (1)</w:t>
            </w:r>
          </w:p>
          <w:p w:rsidR="00B70046" w:rsidRPr="00B87745" w:rsidRDefault="00B70046" w:rsidP="00B97FB0">
            <w:pPr>
              <w:jc w:val="center"/>
              <w:rPr>
                <w:rFonts w:ascii="Myriad Pro" w:hAnsi="Myriad Pro"/>
                <w:lang w:val="en-GB"/>
              </w:rPr>
            </w:pPr>
            <w:r w:rsidRPr="00B87745">
              <w:rPr>
                <w:rFonts w:ascii="Myriad Pro" w:hAnsi="Myriad Pro"/>
                <w:lang w:val="en-GB"/>
              </w:rPr>
              <w:t>*</w:t>
            </w:r>
          </w:p>
        </w:tc>
      </w:tr>
      <w:tr w:rsidR="00B70046" w:rsidRPr="00B87745" w:rsidTr="0009347C">
        <w:trPr>
          <w:trHeight w:val="292"/>
        </w:trPr>
        <w:tc>
          <w:tcPr>
            <w:tcW w:w="1944" w:type="dxa"/>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The project is expected to over-achieve targeted outputs and/or expected levels of quality, and there is evidence that outputs are contributing to targeted outcomes</w:t>
            </w:r>
          </w:p>
        </w:tc>
        <w:tc>
          <w:tcPr>
            <w:tcW w:w="1944" w:type="dxa"/>
            <w:gridSpan w:val="2"/>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The project is expected to over-achieve targeted outputs and/or expected levels of quality</w:t>
            </w:r>
          </w:p>
        </w:tc>
        <w:tc>
          <w:tcPr>
            <w:tcW w:w="1944" w:type="dxa"/>
            <w:gridSpan w:val="2"/>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The project is expected to achieve targeted outputs with expected levels of quality</w:t>
            </w:r>
          </w:p>
        </w:tc>
        <w:tc>
          <w:tcPr>
            <w:tcW w:w="1944" w:type="dxa"/>
            <w:gridSpan w:val="2"/>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The project is expected to partially achieve targeted outputs, with less than expected levels of quality</w:t>
            </w:r>
          </w:p>
        </w:tc>
        <w:tc>
          <w:tcPr>
            <w:tcW w:w="2034" w:type="dxa"/>
            <w:tcBorders>
              <w:top w:val="single" w:sz="4" w:space="0" w:color="auto"/>
            </w:tcBorders>
            <w:shd w:val="clear" w:color="auto" w:fill="FFFFFF"/>
          </w:tcPr>
          <w:p w:rsidR="00B70046" w:rsidRPr="00B87745" w:rsidRDefault="00B70046" w:rsidP="00B97FB0">
            <w:pPr>
              <w:tabs>
                <w:tab w:val="left" w:pos="7020"/>
              </w:tabs>
              <w:spacing w:before="20" w:after="20"/>
              <w:jc w:val="center"/>
              <w:rPr>
                <w:rFonts w:ascii="Myriad Pro" w:hAnsi="Myriad Pro"/>
                <w:sz w:val="18"/>
                <w:szCs w:val="18"/>
              </w:rPr>
            </w:pPr>
            <w:r w:rsidRPr="00B87745">
              <w:rPr>
                <w:rFonts w:ascii="Myriad Pro" w:hAnsi="Myriad Pro"/>
                <w:sz w:val="18"/>
                <w:szCs w:val="18"/>
              </w:rPr>
              <w:t>Project outputs will likely not be achieved and/or are not likely to be effective in supporting the achievement of targeted outcomes</w:t>
            </w:r>
          </w:p>
        </w:tc>
      </w:tr>
      <w:tr w:rsidR="00B70046" w:rsidRPr="00B87745" w:rsidTr="0009347C">
        <w:tc>
          <w:tcPr>
            <w:tcW w:w="9810" w:type="dxa"/>
            <w:gridSpan w:val="8"/>
            <w:shd w:val="clear" w:color="auto" w:fill="FFFFFF"/>
          </w:tcPr>
          <w:p w:rsidR="00B70046" w:rsidRPr="00B87745" w:rsidRDefault="00B70046" w:rsidP="00B97FB0">
            <w:pPr>
              <w:rPr>
                <w:rFonts w:ascii="Myriad Pro" w:hAnsi="Myriad Pro"/>
                <w:lang w:val="en-GB"/>
              </w:rPr>
            </w:pPr>
            <w:r w:rsidRPr="00B87745">
              <w:rPr>
                <w:rFonts w:ascii="Myriad Pro" w:hAnsi="Myriad Pro"/>
                <w:lang w:val="en-GB"/>
              </w:rPr>
              <w:t xml:space="preserve">Means of Verification </w:t>
            </w:r>
          </w:p>
          <w:p w:rsidR="008D7760" w:rsidRPr="00B87745" w:rsidRDefault="008D7760" w:rsidP="00B97FB0">
            <w:pPr>
              <w:rPr>
                <w:rFonts w:ascii="Myriad Pro" w:hAnsi="Myriad Pro"/>
                <w:lang w:val="en-GB"/>
              </w:rPr>
            </w:pPr>
            <w:r w:rsidRPr="00B87745">
              <w:rPr>
                <w:rFonts w:ascii="Myriad Pro" w:hAnsi="Myriad Pro"/>
                <w:lang w:val="en-GB"/>
              </w:rPr>
              <w:t>Needs assessment report</w:t>
            </w:r>
          </w:p>
          <w:p w:rsidR="008D7760" w:rsidRPr="00B87745" w:rsidRDefault="008D7760" w:rsidP="00B97FB0">
            <w:pPr>
              <w:rPr>
                <w:rFonts w:ascii="Myriad Pro" w:hAnsi="Myriad Pro"/>
                <w:lang w:val="en-GB"/>
              </w:rPr>
            </w:pPr>
            <w:r w:rsidRPr="00B87745">
              <w:rPr>
                <w:rFonts w:ascii="Myriad Pro" w:hAnsi="Myriad Pro"/>
                <w:lang w:val="en-GB"/>
              </w:rPr>
              <w:t>Consultative workshop of stakeholders – minutes of meeting</w:t>
            </w:r>
          </w:p>
          <w:p w:rsidR="008D7760" w:rsidRPr="00B87745" w:rsidRDefault="008D7760" w:rsidP="00B97FB0">
            <w:pPr>
              <w:rPr>
                <w:rFonts w:ascii="Myriad Pro" w:hAnsi="Myriad Pro"/>
                <w:lang w:val="en-GB"/>
              </w:rPr>
            </w:pPr>
            <w:r w:rsidRPr="00B87745">
              <w:rPr>
                <w:rFonts w:ascii="Myriad Pro" w:hAnsi="Myriad Pro"/>
                <w:lang w:val="en-GB"/>
              </w:rPr>
              <w:t>Draft programme document ( PAC minutes)</w:t>
            </w: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p w:rsidR="00B70046" w:rsidRPr="00B87745" w:rsidRDefault="00B70046" w:rsidP="00B97FB0">
            <w:pPr>
              <w:rPr>
                <w:rFonts w:ascii="Myriad Pro" w:hAnsi="Myriad Pro"/>
                <w:lang w:val="en-GB"/>
              </w:rPr>
            </w:pPr>
          </w:p>
        </w:tc>
      </w:tr>
    </w:tbl>
    <w:p w:rsidR="00B70046" w:rsidRPr="00B87745" w:rsidRDefault="00B70046">
      <w:pPr>
        <w:rPr>
          <w:rFonts w:ascii="Myriad Pro" w:hAnsi="Myriad Pro"/>
        </w:rPr>
      </w:pPr>
    </w:p>
    <w:p w:rsidR="00B57251" w:rsidRPr="00B87745" w:rsidRDefault="002861F3" w:rsidP="00240318">
      <w:pPr>
        <w:pStyle w:val="ListParagraph"/>
        <w:numPr>
          <w:ilvl w:val="0"/>
          <w:numId w:val="2"/>
        </w:numPr>
        <w:spacing w:line="276" w:lineRule="auto"/>
        <w:rPr>
          <w:rFonts w:ascii="Myriad Pro" w:hAnsi="Myriad Pro"/>
          <w:b/>
          <w:caps/>
          <w:sz w:val="28"/>
          <w:szCs w:val="56"/>
        </w:rPr>
      </w:pPr>
      <w:r w:rsidRPr="00B87745">
        <w:rPr>
          <w:rFonts w:ascii="Myriad Pro" w:hAnsi="Myriad Pro"/>
          <w:b/>
          <w:caps/>
          <w:sz w:val="28"/>
          <w:szCs w:val="56"/>
        </w:rPr>
        <w:t>Lessons Lear</w:t>
      </w:r>
      <w:r w:rsidR="00B57251" w:rsidRPr="00B87745">
        <w:rPr>
          <w:rFonts w:ascii="Myriad Pro" w:hAnsi="Myriad Pro"/>
          <w:b/>
          <w:caps/>
          <w:sz w:val="28"/>
          <w:szCs w:val="56"/>
        </w:rPr>
        <w:t>nt</w:t>
      </w:r>
    </w:p>
    <w:p w:rsidR="00BC5D20" w:rsidRPr="00B87745" w:rsidRDefault="00BC5D20">
      <w:pPr>
        <w:spacing w:line="276" w:lineRule="auto"/>
        <w:rPr>
          <w:rFonts w:ascii="Myriad Pro" w:hAnsi="Myriad Pro"/>
          <w:sz w:val="28"/>
          <w:szCs w:val="56"/>
        </w:rPr>
      </w:pPr>
    </w:p>
    <w:p w:rsidR="00512FD3" w:rsidRPr="00B87745" w:rsidRDefault="00512FD3" w:rsidP="00A10B62">
      <w:pPr>
        <w:pStyle w:val="ListParagraph"/>
        <w:numPr>
          <w:ilvl w:val="0"/>
          <w:numId w:val="23"/>
        </w:numPr>
        <w:jc w:val="both"/>
        <w:rPr>
          <w:rFonts w:ascii="Myriad Pro" w:hAnsi="Myriad Pro"/>
          <w:bCs/>
        </w:rPr>
      </w:pPr>
      <w:r w:rsidRPr="00B87745">
        <w:rPr>
          <w:rFonts w:ascii="Myriad Pro" w:hAnsi="Myriad Pro"/>
          <w:bCs/>
        </w:rPr>
        <w:t xml:space="preserve">Pre-qualification of contractors and reference check should be given sufficient time to avoid </w:t>
      </w:r>
      <w:r w:rsidR="008D7760" w:rsidRPr="00B87745">
        <w:rPr>
          <w:rFonts w:ascii="Myriad Pro" w:hAnsi="Myriad Pro"/>
          <w:bCs/>
        </w:rPr>
        <w:t>lengthy procurement</w:t>
      </w:r>
    </w:p>
    <w:p w:rsidR="00512FD3" w:rsidRPr="00B87745" w:rsidRDefault="00512FD3" w:rsidP="00A10B62">
      <w:pPr>
        <w:pStyle w:val="ListParagraph"/>
        <w:numPr>
          <w:ilvl w:val="0"/>
          <w:numId w:val="23"/>
        </w:numPr>
        <w:jc w:val="both"/>
        <w:rPr>
          <w:rFonts w:ascii="Myriad Pro" w:hAnsi="Myriad Pro"/>
          <w:bCs/>
        </w:rPr>
      </w:pPr>
      <w:r w:rsidRPr="00B87745">
        <w:rPr>
          <w:rFonts w:ascii="Myriad Pro" w:hAnsi="Myriad Pro"/>
          <w:bCs/>
        </w:rPr>
        <w:t>Financial status of the contractor should be verified through an authentic body.</w:t>
      </w:r>
    </w:p>
    <w:p w:rsidR="00240318" w:rsidRPr="00B87745" w:rsidRDefault="00240318" w:rsidP="00A10B62">
      <w:pPr>
        <w:pStyle w:val="ListParagraph"/>
        <w:numPr>
          <w:ilvl w:val="0"/>
          <w:numId w:val="23"/>
        </w:numPr>
        <w:jc w:val="both"/>
        <w:rPr>
          <w:rFonts w:ascii="Myriad Pro" w:hAnsi="Myriad Pro"/>
          <w:bCs/>
        </w:rPr>
      </w:pPr>
      <w:r w:rsidRPr="00B87745">
        <w:rPr>
          <w:rFonts w:ascii="Myriad Pro" w:hAnsi="Myriad Pro"/>
          <w:bCs/>
        </w:rPr>
        <w:t xml:space="preserve">Due to fragile security in the project area, alternate means of monitoring should be identified and practiced. For this purpose, coordination with </w:t>
      </w:r>
      <w:proofErr w:type="spellStart"/>
      <w:r w:rsidRPr="00B87745">
        <w:rPr>
          <w:rFonts w:ascii="Myriad Pro" w:hAnsi="Myriad Pro"/>
          <w:bCs/>
        </w:rPr>
        <w:t>PaRRSA</w:t>
      </w:r>
      <w:proofErr w:type="spellEnd"/>
      <w:r w:rsidRPr="00B87745">
        <w:rPr>
          <w:rFonts w:ascii="Myriad Pro" w:hAnsi="Myriad Pro"/>
          <w:bCs/>
        </w:rPr>
        <w:t xml:space="preserve"> and civil society’s should be further strengthened.</w:t>
      </w:r>
    </w:p>
    <w:p w:rsidR="00240318" w:rsidRPr="00B87745" w:rsidRDefault="00240318" w:rsidP="00A10B62">
      <w:pPr>
        <w:pStyle w:val="ListParagraph"/>
        <w:numPr>
          <w:ilvl w:val="0"/>
          <w:numId w:val="23"/>
        </w:numPr>
        <w:jc w:val="both"/>
        <w:rPr>
          <w:rFonts w:ascii="Myriad Pro" w:hAnsi="Myriad Pro"/>
          <w:bCs/>
        </w:rPr>
      </w:pPr>
      <w:r w:rsidRPr="00B87745">
        <w:rPr>
          <w:rFonts w:ascii="Myriad Pro" w:hAnsi="Myriad Pro"/>
          <w:bCs/>
        </w:rPr>
        <w:t>In addition to the hiring of field engineers on IC contract, other means of availing technical services should be explored.</w:t>
      </w:r>
    </w:p>
    <w:p w:rsidR="00240318" w:rsidRPr="00B87745" w:rsidRDefault="00240318" w:rsidP="00A10B62">
      <w:pPr>
        <w:pStyle w:val="ListParagraph"/>
        <w:numPr>
          <w:ilvl w:val="0"/>
          <w:numId w:val="23"/>
        </w:numPr>
        <w:jc w:val="both"/>
        <w:rPr>
          <w:rFonts w:ascii="Myriad Pro" w:hAnsi="Myriad Pro"/>
          <w:bCs/>
        </w:rPr>
      </w:pPr>
      <w:r w:rsidRPr="00B87745">
        <w:rPr>
          <w:rFonts w:ascii="Myriad Pro" w:hAnsi="Myriad Pro"/>
          <w:bCs/>
        </w:rPr>
        <w:t>In order to ensure the validity of CBI Schemes, verification exercise along with calculation of engineering estimates, designs and BOQs should be conducted in the field through a professional consultancy firm.</w:t>
      </w:r>
    </w:p>
    <w:p w:rsidR="00DC253C" w:rsidRPr="00B87745" w:rsidRDefault="00A10B62" w:rsidP="00A10B62">
      <w:pPr>
        <w:pStyle w:val="ListParagraph"/>
        <w:numPr>
          <w:ilvl w:val="0"/>
          <w:numId w:val="23"/>
        </w:numPr>
        <w:jc w:val="both"/>
        <w:rPr>
          <w:rFonts w:ascii="Myriad Pro" w:hAnsi="Myriad Pro"/>
          <w:bCs/>
        </w:rPr>
      </w:pPr>
      <w:r w:rsidRPr="00B87745">
        <w:rPr>
          <w:rFonts w:ascii="Myriad Pro" w:hAnsi="Myriad Pro"/>
          <w:bCs/>
        </w:rPr>
        <w:t>C</w:t>
      </w:r>
      <w:r w:rsidR="00DC253C" w:rsidRPr="00B87745">
        <w:rPr>
          <w:rFonts w:ascii="Myriad Pro" w:hAnsi="Myriad Pro"/>
          <w:bCs/>
        </w:rPr>
        <w:t xml:space="preserve">omprehensive need assessment in the crisis affected districts of KP in consultation of government, local NGOs/CSOs and the community </w:t>
      </w:r>
      <w:r w:rsidRPr="00B87745">
        <w:rPr>
          <w:rFonts w:ascii="Myriad Pro" w:hAnsi="Myriad Pro"/>
          <w:bCs/>
        </w:rPr>
        <w:t>to enhance the ownership</w:t>
      </w:r>
    </w:p>
    <w:p w:rsidR="00A10B62" w:rsidRPr="00B87745" w:rsidRDefault="00A10B62" w:rsidP="00A10B62">
      <w:pPr>
        <w:pStyle w:val="ListParagraph"/>
        <w:numPr>
          <w:ilvl w:val="0"/>
          <w:numId w:val="23"/>
        </w:numPr>
        <w:jc w:val="both"/>
        <w:rPr>
          <w:rFonts w:ascii="Myriad Pro" w:hAnsi="Myriad Pro"/>
          <w:bCs/>
        </w:rPr>
      </w:pPr>
      <w:r w:rsidRPr="00B87745">
        <w:rPr>
          <w:rFonts w:ascii="Myriad Pro" w:hAnsi="Myriad Pro"/>
          <w:bCs/>
        </w:rPr>
        <w:t xml:space="preserve">To increase the number of female beneficiaries </w:t>
      </w:r>
      <w:r w:rsidR="00594A75" w:rsidRPr="00B87745">
        <w:rPr>
          <w:rFonts w:ascii="Myriad Pro" w:hAnsi="Myriad Pro"/>
          <w:bCs/>
        </w:rPr>
        <w:t xml:space="preserve">and children </w:t>
      </w:r>
      <w:r w:rsidRPr="00B87745">
        <w:rPr>
          <w:rFonts w:ascii="Myriad Pro" w:hAnsi="Myriad Pro"/>
          <w:bCs/>
        </w:rPr>
        <w:t xml:space="preserve">by introducing interventions having direct impact on their lives. </w:t>
      </w:r>
      <w:r w:rsidR="00594A75" w:rsidRPr="00B87745">
        <w:rPr>
          <w:rFonts w:ascii="Myriad Pro" w:hAnsi="Myriad Pro"/>
          <w:bCs/>
        </w:rPr>
        <w:t>In addition to existing CBI schemes (link road, street pavement, culverts, small bridges and drainage channel), other community needs including</w:t>
      </w:r>
      <w:r w:rsidR="00594A75" w:rsidRPr="00B87745">
        <w:rPr>
          <w:rFonts w:ascii="Myriad Pro" w:hAnsi="Myriad Pro"/>
        </w:rPr>
        <w:t xml:space="preserve"> drinking water supply, community parks, rehabilitation of schools and health centers, community centers, and bus stands etc. should </w:t>
      </w:r>
      <w:r w:rsidR="008D7760" w:rsidRPr="00B87745">
        <w:rPr>
          <w:rFonts w:ascii="Myriad Pro" w:hAnsi="Myriad Pro"/>
        </w:rPr>
        <w:t>also be considered, subject to funding availability.</w:t>
      </w:r>
    </w:p>
    <w:p w:rsidR="00C55CE6" w:rsidRPr="00B87745" w:rsidRDefault="00C55CE6">
      <w:pPr>
        <w:spacing w:line="276" w:lineRule="auto"/>
        <w:rPr>
          <w:rFonts w:ascii="Myriad Pro" w:hAnsi="Myriad Pro"/>
          <w:b/>
          <w:sz w:val="28"/>
        </w:rPr>
      </w:pPr>
    </w:p>
    <w:p w:rsidR="000172A5" w:rsidRPr="00B87745" w:rsidRDefault="00F75315" w:rsidP="006936D0">
      <w:pPr>
        <w:pStyle w:val="ListParagraph"/>
        <w:numPr>
          <w:ilvl w:val="0"/>
          <w:numId w:val="2"/>
        </w:numPr>
        <w:spacing w:line="276" w:lineRule="auto"/>
        <w:rPr>
          <w:rFonts w:ascii="Myriad Pro" w:hAnsi="Myriad Pro"/>
          <w:b/>
          <w:caps/>
          <w:sz w:val="28"/>
        </w:rPr>
      </w:pPr>
      <w:r w:rsidRPr="00B87745">
        <w:rPr>
          <w:rFonts w:ascii="Myriad Pro" w:hAnsi="Myriad Pro"/>
          <w:b/>
          <w:caps/>
          <w:sz w:val="28"/>
        </w:rPr>
        <w:t>The way forward/</w:t>
      </w:r>
      <w:r w:rsidR="00BC5D20" w:rsidRPr="00B87745">
        <w:rPr>
          <w:rFonts w:ascii="Myriad Pro" w:hAnsi="Myriad Pro"/>
          <w:b/>
          <w:caps/>
          <w:sz w:val="28"/>
        </w:rPr>
        <w:t xml:space="preserve"> </w:t>
      </w:r>
      <w:r w:rsidRPr="00B87745">
        <w:rPr>
          <w:rFonts w:ascii="Myriad Pro" w:hAnsi="Myriad Pro"/>
          <w:b/>
          <w:caps/>
          <w:sz w:val="28"/>
        </w:rPr>
        <w:t xml:space="preserve">key </w:t>
      </w:r>
      <w:r w:rsidR="005570E9" w:rsidRPr="00B87745">
        <w:rPr>
          <w:rFonts w:ascii="Myriad Pro" w:hAnsi="Myriad Pro"/>
          <w:b/>
          <w:caps/>
          <w:sz w:val="28"/>
        </w:rPr>
        <w:t xml:space="preserve">Priorities </w:t>
      </w:r>
      <w:r w:rsidRPr="00B87745">
        <w:rPr>
          <w:rFonts w:ascii="Myriad Pro" w:hAnsi="Myriad Pro"/>
          <w:b/>
          <w:caps/>
          <w:sz w:val="28"/>
        </w:rPr>
        <w:t xml:space="preserve">FOR </w:t>
      </w:r>
      <w:r w:rsidR="005570E9" w:rsidRPr="00B87745">
        <w:rPr>
          <w:rFonts w:ascii="Myriad Pro" w:hAnsi="Myriad Pro"/>
          <w:b/>
          <w:caps/>
          <w:sz w:val="28"/>
        </w:rPr>
        <w:t>201</w:t>
      </w:r>
      <w:r w:rsidRPr="00B87745">
        <w:rPr>
          <w:rFonts w:ascii="Myriad Pro" w:hAnsi="Myriad Pro"/>
          <w:b/>
          <w:caps/>
          <w:sz w:val="28"/>
        </w:rPr>
        <w:t>4</w:t>
      </w:r>
    </w:p>
    <w:p w:rsidR="000172A5" w:rsidRPr="00B87745" w:rsidRDefault="000172A5" w:rsidP="000172A5">
      <w:pPr>
        <w:rPr>
          <w:rFonts w:ascii="Myriad Pro" w:hAnsi="Myriad Pro"/>
        </w:rPr>
      </w:pPr>
    </w:p>
    <w:p w:rsidR="00A901C9" w:rsidRPr="00B87745" w:rsidRDefault="00A901C9" w:rsidP="00434A6C">
      <w:pPr>
        <w:pStyle w:val="ListParagraph"/>
        <w:numPr>
          <w:ilvl w:val="0"/>
          <w:numId w:val="23"/>
        </w:numPr>
        <w:jc w:val="both"/>
        <w:rPr>
          <w:rFonts w:ascii="Myriad Pro" w:hAnsi="Myriad Pro"/>
        </w:rPr>
      </w:pPr>
      <w:r w:rsidRPr="00B87745">
        <w:rPr>
          <w:rFonts w:ascii="Myriad Pro" w:hAnsi="Myriad Pro"/>
          <w:bCs/>
        </w:rPr>
        <w:t xml:space="preserve">Assessment and </w:t>
      </w:r>
      <w:proofErr w:type="spellStart"/>
      <w:r w:rsidRPr="00B87745">
        <w:rPr>
          <w:rFonts w:ascii="Myriad Pro" w:hAnsi="Myriad Pro"/>
          <w:bCs/>
        </w:rPr>
        <w:t>BoQs</w:t>
      </w:r>
      <w:proofErr w:type="spellEnd"/>
      <w:r w:rsidRPr="00B87745">
        <w:rPr>
          <w:rFonts w:ascii="Myriad Pro" w:hAnsi="Myriad Pro"/>
          <w:bCs/>
        </w:rPr>
        <w:t xml:space="preserve"> development of </w:t>
      </w:r>
      <w:r w:rsidR="00434A6C" w:rsidRPr="00B87745">
        <w:rPr>
          <w:rFonts w:ascii="Myriad Pro" w:hAnsi="Myriad Pro"/>
          <w:bCs/>
        </w:rPr>
        <w:t>368</w:t>
      </w:r>
      <w:r w:rsidRPr="00B87745">
        <w:rPr>
          <w:rFonts w:ascii="Myriad Pro" w:hAnsi="Myriad Pro"/>
          <w:bCs/>
        </w:rPr>
        <w:t xml:space="preserve"> schemes and launch </w:t>
      </w:r>
      <w:r w:rsidR="00D7549D" w:rsidRPr="00B87745">
        <w:rPr>
          <w:rFonts w:ascii="Myriad Pro" w:hAnsi="Myriad Pro"/>
          <w:bCs/>
        </w:rPr>
        <w:t xml:space="preserve">of </w:t>
      </w:r>
      <w:r w:rsidRPr="00B87745">
        <w:rPr>
          <w:rFonts w:ascii="Myriad Pro" w:hAnsi="Myriad Pro"/>
          <w:bCs/>
        </w:rPr>
        <w:t>procurement process</w:t>
      </w:r>
      <w:r w:rsidR="00D7549D" w:rsidRPr="00B87745">
        <w:rPr>
          <w:rFonts w:ascii="Myriad Pro" w:hAnsi="Myriad Pro"/>
          <w:bCs/>
        </w:rPr>
        <w:t xml:space="preserve"> followed by </w:t>
      </w:r>
      <w:r w:rsidR="00372C88" w:rsidRPr="00B87745">
        <w:rPr>
          <w:rFonts w:ascii="Myriad Pro" w:hAnsi="Myriad Pro"/>
          <w:bCs/>
        </w:rPr>
        <w:t>physical construction activity in the field</w:t>
      </w:r>
      <w:r w:rsidR="00CF4189" w:rsidRPr="00B87745">
        <w:rPr>
          <w:rFonts w:ascii="Myriad Pro" w:hAnsi="Myriad Pro"/>
          <w:bCs/>
        </w:rPr>
        <w:t xml:space="preserve">. </w:t>
      </w:r>
    </w:p>
    <w:p w:rsidR="00CF4189" w:rsidRPr="00B87745" w:rsidRDefault="00CF4189" w:rsidP="00434A6C">
      <w:pPr>
        <w:pStyle w:val="ListParagraph"/>
        <w:numPr>
          <w:ilvl w:val="0"/>
          <w:numId w:val="23"/>
        </w:numPr>
        <w:jc w:val="both"/>
        <w:rPr>
          <w:rFonts w:ascii="Myriad Pro" w:hAnsi="Myriad Pro"/>
        </w:rPr>
      </w:pPr>
      <w:r w:rsidRPr="00B87745">
        <w:rPr>
          <w:rFonts w:ascii="Myriad Pro" w:hAnsi="Myriad Pro"/>
        </w:rPr>
        <w:t>Project Review based on the findings of impact study and the social mobilization processes.</w:t>
      </w:r>
    </w:p>
    <w:p w:rsidR="00FC1064" w:rsidRPr="00B87745" w:rsidRDefault="00A10B62" w:rsidP="00434A6C">
      <w:pPr>
        <w:pStyle w:val="ListParagraph"/>
        <w:numPr>
          <w:ilvl w:val="0"/>
          <w:numId w:val="23"/>
        </w:numPr>
        <w:jc w:val="both"/>
        <w:rPr>
          <w:rFonts w:ascii="Myriad Pro" w:hAnsi="Myriad Pro"/>
        </w:rPr>
      </w:pPr>
      <w:r w:rsidRPr="00B87745">
        <w:rPr>
          <w:rFonts w:ascii="Myriad Pro" w:hAnsi="Myriad Pro" w:cs="Arial"/>
        </w:rPr>
        <w:t xml:space="preserve">To launch interventions and opportunities for the improved lives and livelihood of communities in </w:t>
      </w:r>
      <w:r w:rsidR="00FC1064" w:rsidRPr="00B87745">
        <w:rPr>
          <w:rFonts w:ascii="Myriad Pro" w:hAnsi="Myriad Pro" w:cs="Arial"/>
          <w:sz w:val="22"/>
          <w:szCs w:val="22"/>
        </w:rPr>
        <w:t xml:space="preserve">Swat, </w:t>
      </w:r>
      <w:proofErr w:type="spellStart"/>
      <w:r w:rsidR="00FC1064" w:rsidRPr="00B87745">
        <w:rPr>
          <w:rFonts w:ascii="Myriad Pro" w:hAnsi="Myriad Pro" w:cs="Arial"/>
          <w:sz w:val="22"/>
          <w:szCs w:val="22"/>
        </w:rPr>
        <w:t>Buner</w:t>
      </w:r>
      <w:proofErr w:type="spellEnd"/>
      <w:r w:rsidR="00FC1064" w:rsidRPr="00B87745">
        <w:rPr>
          <w:rFonts w:ascii="Myriad Pro" w:hAnsi="Myriad Pro" w:cs="Arial"/>
          <w:sz w:val="22"/>
          <w:szCs w:val="22"/>
        </w:rPr>
        <w:t xml:space="preserve">, </w:t>
      </w:r>
      <w:proofErr w:type="spellStart"/>
      <w:r w:rsidR="00FC1064" w:rsidRPr="00B87745">
        <w:rPr>
          <w:rFonts w:ascii="Myriad Pro" w:hAnsi="Myriad Pro" w:cs="Arial"/>
          <w:sz w:val="22"/>
          <w:szCs w:val="22"/>
        </w:rPr>
        <w:t>Shangla</w:t>
      </w:r>
      <w:proofErr w:type="spellEnd"/>
      <w:r w:rsidR="00FC1064" w:rsidRPr="00B87745">
        <w:rPr>
          <w:rFonts w:ascii="Myriad Pro" w:hAnsi="Myriad Pro" w:cs="Arial"/>
          <w:sz w:val="22"/>
          <w:szCs w:val="22"/>
        </w:rPr>
        <w:t xml:space="preserve">, Lower </w:t>
      </w:r>
      <w:proofErr w:type="spellStart"/>
      <w:r w:rsidR="00FC1064" w:rsidRPr="00B87745">
        <w:rPr>
          <w:rFonts w:ascii="Myriad Pro" w:hAnsi="Myriad Pro" w:cs="Arial"/>
          <w:sz w:val="22"/>
          <w:szCs w:val="22"/>
        </w:rPr>
        <w:t>Dir</w:t>
      </w:r>
      <w:proofErr w:type="spellEnd"/>
      <w:r w:rsidR="00FC1064" w:rsidRPr="00B87745">
        <w:rPr>
          <w:rFonts w:ascii="Myriad Pro" w:hAnsi="Myriad Pro" w:cs="Arial"/>
          <w:sz w:val="22"/>
          <w:szCs w:val="22"/>
        </w:rPr>
        <w:t xml:space="preserve">, Upper </w:t>
      </w:r>
      <w:proofErr w:type="spellStart"/>
      <w:r w:rsidR="00FC1064" w:rsidRPr="00B87745">
        <w:rPr>
          <w:rFonts w:ascii="Myriad Pro" w:hAnsi="Myriad Pro" w:cs="Arial"/>
          <w:sz w:val="22"/>
          <w:szCs w:val="22"/>
        </w:rPr>
        <w:t>Dir</w:t>
      </w:r>
      <w:proofErr w:type="spellEnd"/>
      <w:r w:rsidR="00FC1064" w:rsidRPr="00B87745">
        <w:rPr>
          <w:rFonts w:ascii="Myriad Pro" w:hAnsi="Myriad Pro" w:cs="Arial"/>
          <w:sz w:val="22"/>
          <w:szCs w:val="22"/>
        </w:rPr>
        <w:t xml:space="preserve">, </w:t>
      </w:r>
      <w:proofErr w:type="spellStart"/>
      <w:r w:rsidR="00FC1064" w:rsidRPr="00B87745">
        <w:rPr>
          <w:rFonts w:ascii="Myriad Pro" w:hAnsi="Myriad Pro" w:cs="Arial"/>
          <w:sz w:val="22"/>
          <w:szCs w:val="22"/>
        </w:rPr>
        <w:t>Malakand</w:t>
      </w:r>
      <w:proofErr w:type="spellEnd"/>
      <w:r w:rsidR="00FC1064" w:rsidRPr="00B87745">
        <w:rPr>
          <w:rFonts w:ascii="Myriad Pro" w:hAnsi="Myriad Pro" w:cs="Arial"/>
          <w:sz w:val="22"/>
          <w:szCs w:val="22"/>
        </w:rPr>
        <w:t xml:space="preserve">, </w:t>
      </w:r>
      <w:proofErr w:type="spellStart"/>
      <w:r w:rsidR="00FC1064" w:rsidRPr="00B87745">
        <w:rPr>
          <w:rFonts w:ascii="Myriad Pro" w:hAnsi="Myriad Pro" w:cs="Arial"/>
          <w:sz w:val="22"/>
          <w:szCs w:val="22"/>
        </w:rPr>
        <w:t>Lakki</w:t>
      </w:r>
      <w:proofErr w:type="spellEnd"/>
      <w:r w:rsidR="00FC1064" w:rsidRPr="00B87745">
        <w:rPr>
          <w:rFonts w:ascii="Myriad Pro" w:hAnsi="Myriad Pro" w:cs="Arial"/>
          <w:sz w:val="22"/>
          <w:szCs w:val="22"/>
        </w:rPr>
        <w:t xml:space="preserve"> </w:t>
      </w:r>
      <w:proofErr w:type="spellStart"/>
      <w:r w:rsidR="00FC1064" w:rsidRPr="00B87745">
        <w:rPr>
          <w:rFonts w:ascii="Myriad Pro" w:hAnsi="Myriad Pro" w:cs="Arial"/>
          <w:sz w:val="22"/>
          <w:szCs w:val="22"/>
        </w:rPr>
        <w:t>Marwat</w:t>
      </w:r>
      <w:proofErr w:type="spellEnd"/>
      <w:r w:rsidR="00FC1064" w:rsidRPr="00B87745">
        <w:rPr>
          <w:rFonts w:ascii="Myriad Pro" w:hAnsi="Myriad Pro" w:cs="Arial"/>
          <w:sz w:val="22"/>
          <w:szCs w:val="22"/>
        </w:rPr>
        <w:t>, D.I Khan and Tank</w:t>
      </w:r>
      <w:r w:rsidR="00FC1064" w:rsidRPr="00B87745">
        <w:rPr>
          <w:rFonts w:ascii="Myriad Pro" w:hAnsi="Myriad Pro" w:cs="Arial"/>
        </w:rPr>
        <w:t xml:space="preserve"> </w:t>
      </w:r>
    </w:p>
    <w:p w:rsidR="00CF4189" w:rsidRPr="00B87745" w:rsidRDefault="00CF4189" w:rsidP="00434A6C">
      <w:pPr>
        <w:pStyle w:val="ListParagraph"/>
        <w:numPr>
          <w:ilvl w:val="0"/>
          <w:numId w:val="23"/>
        </w:numPr>
        <w:jc w:val="both"/>
        <w:rPr>
          <w:rFonts w:ascii="Myriad Pro" w:hAnsi="Myriad Pro"/>
        </w:rPr>
      </w:pPr>
      <w:r w:rsidRPr="00B87745">
        <w:rPr>
          <w:rFonts w:ascii="Myriad Pro" w:hAnsi="Myriad Pro"/>
        </w:rPr>
        <w:t xml:space="preserve">Peace and Development Committees practically working in the area  in coordination with </w:t>
      </w:r>
      <w:proofErr w:type="spellStart"/>
      <w:r w:rsidRPr="00B87745">
        <w:rPr>
          <w:rFonts w:ascii="Myriad Pro" w:hAnsi="Myriad Pro"/>
        </w:rPr>
        <w:t>PaRRSA</w:t>
      </w:r>
      <w:proofErr w:type="spellEnd"/>
      <w:r w:rsidRPr="00B87745">
        <w:rPr>
          <w:rFonts w:ascii="Myriad Pro" w:hAnsi="Myriad Pro"/>
        </w:rPr>
        <w:t>/PDMA</w:t>
      </w:r>
      <w:r w:rsidR="00372C88" w:rsidRPr="00B87745">
        <w:rPr>
          <w:rFonts w:ascii="Myriad Pro" w:hAnsi="Myriad Pro"/>
        </w:rPr>
        <w:t xml:space="preserve"> and UNDP</w:t>
      </w:r>
    </w:p>
    <w:p w:rsidR="00CF4189" w:rsidRPr="00B87745" w:rsidRDefault="00512FD3" w:rsidP="00434A6C">
      <w:pPr>
        <w:pStyle w:val="ListParagraph"/>
        <w:numPr>
          <w:ilvl w:val="0"/>
          <w:numId w:val="23"/>
        </w:numPr>
        <w:jc w:val="both"/>
        <w:rPr>
          <w:rFonts w:ascii="Myriad Pro" w:hAnsi="Myriad Pro"/>
        </w:rPr>
      </w:pPr>
      <w:r w:rsidRPr="00B87745">
        <w:rPr>
          <w:rFonts w:ascii="Myriad Pro" w:hAnsi="Myriad Pro"/>
          <w:bCs/>
        </w:rPr>
        <w:t>T</w:t>
      </w:r>
      <w:r w:rsidR="00CF4189" w:rsidRPr="00B87745">
        <w:rPr>
          <w:rFonts w:ascii="Myriad Pro" w:hAnsi="Myriad Pro"/>
          <w:bCs/>
        </w:rPr>
        <w:t xml:space="preserve">o achieve the milestones and targets </w:t>
      </w:r>
      <w:r w:rsidRPr="00B87745">
        <w:rPr>
          <w:rFonts w:ascii="Myriad Pro" w:hAnsi="Myriad Pro"/>
          <w:bCs/>
        </w:rPr>
        <w:t>as per</w:t>
      </w:r>
      <w:r w:rsidR="00CF4189" w:rsidRPr="00B87745">
        <w:rPr>
          <w:rFonts w:ascii="Myriad Pro" w:hAnsi="Myriad Pro"/>
          <w:bCs/>
        </w:rPr>
        <w:t xml:space="preserve">  Annual </w:t>
      </w:r>
      <w:proofErr w:type="spellStart"/>
      <w:r w:rsidR="00CF4189" w:rsidRPr="00B87745">
        <w:rPr>
          <w:rFonts w:ascii="Myriad Pro" w:hAnsi="Myriad Pro"/>
          <w:bCs/>
        </w:rPr>
        <w:t>Workplan</w:t>
      </w:r>
      <w:proofErr w:type="spellEnd"/>
      <w:r w:rsidR="00CF4189" w:rsidRPr="00B87745">
        <w:rPr>
          <w:rFonts w:ascii="Myriad Pro" w:hAnsi="Myriad Pro"/>
          <w:bCs/>
        </w:rPr>
        <w:t xml:space="preserve"> 2014</w:t>
      </w:r>
    </w:p>
    <w:p w:rsidR="00F75315" w:rsidRPr="00B87745" w:rsidRDefault="00F75315" w:rsidP="00603F09">
      <w:pPr>
        <w:jc w:val="both"/>
        <w:rPr>
          <w:rFonts w:ascii="Myriad Pro" w:hAnsi="Myriad Pro"/>
          <w:sz w:val="20"/>
          <w:szCs w:val="20"/>
          <w:lang w:val="en-GB"/>
        </w:rPr>
      </w:pPr>
    </w:p>
    <w:p w:rsidR="00F75315" w:rsidRPr="00B87745" w:rsidRDefault="00F75315" w:rsidP="000172A5">
      <w:pPr>
        <w:rPr>
          <w:rFonts w:ascii="Myriad Pro" w:hAnsi="Myriad Pro"/>
          <w:b/>
        </w:rPr>
        <w:sectPr w:rsidR="00F75315" w:rsidRPr="00B87745" w:rsidSect="00A014DE">
          <w:headerReference w:type="default" r:id="rId17"/>
          <w:footerReference w:type="default" r:id="rId18"/>
          <w:pgSz w:w="12240" w:h="15840"/>
          <w:pgMar w:top="1440" w:right="1440" w:bottom="1440" w:left="1440" w:header="720" w:footer="720" w:gutter="0"/>
          <w:cols w:space="720"/>
          <w:docGrid w:linePitch="360"/>
        </w:sectPr>
      </w:pPr>
    </w:p>
    <w:p w:rsidR="000172A5" w:rsidRPr="00B87745" w:rsidRDefault="00F75315" w:rsidP="000172A5">
      <w:pPr>
        <w:rPr>
          <w:rFonts w:ascii="Myriad Pro" w:hAnsi="Myriad Pro"/>
          <w:b/>
        </w:rPr>
      </w:pPr>
      <w:r w:rsidRPr="00B87745">
        <w:rPr>
          <w:rFonts w:ascii="Myriad Pro" w:hAnsi="Myriad Pro"/>
          <w:b/>
        </w:rPr>
        <w:lastRenderedPageBreak/>
        <w:t>A</w:t>
      </w:r>
      <w:r w:rsidR="00F0650A" w:rsidRPr="00B87745">
        <w:rPr>
          <w:rFonts w:ascii="Myriad Pro" w:hAnsi="Myriad Pro"/>
          <w:b/>
        </w:rPr>
        <w:t xml:space="preserve">nnex: AWP based Reporting Matrix </w:t>
      </w:r>
    </w:p>
    <w:p w:rsidR="0042174F" w:rsidRPr="00B87745" w:rsidRDefault="0042174F" w:rsidP="000172A5">
      <w:pPr>
        <w:rPr>
          <w:rFonts w:ascii="Myriad Pro" w:hAnsi="Myriad Pro"/>
          <w:b/>
        </w:rPr>
      </w:pPr>
    </w:p>
    <w:tbl>
      <w:tblPr>
        <w:tblW w:w="1395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0"/>
        <w:gridCol w:w="4140"/>
        <w:gridCol w:w="1890"/>
        <w:gridCol w:w="1440"/>
        <w:gridCol w:w="1440"/>
        <w:gridCol w:w="1080"/>
      </w:tblGrid>
      <w:tr w:rsidR="00F75315" w:rsidRPr="00B87745" w:rsidTr="00EF0D21">
        <w:trPr>
          <w:cantSplit/>
          <w:trHeight w:val="1058"/>
        </w:trPr>
        <w:tc>
          <w:tcPr>
            <w:tcW w:w="3960" w:type="dxa"/>
            <w:shd w:val="clear" w:color="auto" w:fill="FFFF99"/>
          </w:tcPr>
          <w:p w:rsidR="00F75315" w:rsidRPr="00B87745" w:rsidRDefault="00F75315" w:rsidP="00F0650A">
            <w:pPr>
              <w:rPr>
                <w:rFonts w:ascii="Myriad Pro" w:hAnsi="Myriad Pro"/>
                <w:b/>
                <w:bCs/>
                <w:lang w:val="en-GB"/>
              </w:rPr>
            </w:pPr>
            <w:r w:rsidRPr="00B87745">
              <w:rPr>
                <w:rFonts w:ascii="Myriad Pro" w:hAnsi="Myriad Pro"/>
                <w:b/>
                <w:bCs/>
                <w:sz w:val="22"/>
                <w:szCs w:val="22"/>
                <w:lang w:val="en-GB"/>
              </w:rPr>
              <w:t>EXPECTED  OUTPUTS</w:t>
            </w:r>
          </w:p>
          <w:p w:rsidR="00F75315" w:rsidRPr="00B87745" w:rsidRDefault="00F75315" w:rsidP="00F0650A">
            <w:pPr>
              <w:rPr>
                <w:rFonts w:ascii="Myriad Pro" w:hAnsi="Myriad Pro"/>
                <w:i/>
                <w:lang w:val="en-GB"/>
              </w:rPr>
            </w:pPr>
            <w:r w:rsidRPr="00B87745">
              <w:rPr>
                <w:rFonts w:ascii="Myriad Pro" w:hAnsi="Myriad Pro"/>
                <w:i/>
                <w:sz w:val="22"/>
                <w:szCs w:val="22"/>
                <w:lang w:val="en-GB"/>
              </w:rPr>
              <w:t>And baseline, associated indicators and annual targets</w:t>
            </w:r>
          </w:p>
        </w:tc>
        <w:tc>
          <w:tcPr>
            <w:tcW w:w="4140" w:type="dxa"/>
            <w:shd w:val="clear" w:color="auto" w:fill="FFFF99"/>
          </w:tcPr>
          <w:p w:rsidR="00552332" w:rsidRPr="00B87745" w:rsidRDefault="00F75315" w:rsidP="00F75315">
            <w:pPr>
              <w:rPr>
                <w:rFonts w:ascii="Myriad Pro" w:hAnsi="Myriad Pro"/>
                <w:bCs/>
                <w:i/>
              </w:rPr>
            </w:pPr>
            <w:r w:rsidRPr="00B87745">
              <w:rPr>
                <w:rFonts w:ascii="Myriad Pro" w:hAnsi="Myriad Pro"/>
                <w:b/>
                <w:bCs/>
                <w:sz w:val="22"/>
                <w:szCs w:val="22"/>
                <w:lang w:val="en-GB"/>
              </w:rPr>
              <w:t xml:space="preserve">PLANNED ACTIVITIES (as </w:t>
            </w:r>
            <w:r w:rsidRPr="00B87745">
              <w:rPr>
                <w:rFonts w:ascii="Myriad Pro" w:hAnsi="Myriad Pro"/>
                <w:b/>
                <w:bCs/>
                <w:sz w:val="22"/>
                <w:szCs w:val="22"/>
              </w:rPr>
              <w:t>per AWP)</w:t>
            </w:r>
          </w:p>
          <w:p w:rsidR="00552332" w:rsidRPr="00B87745" w:rsidRDefault="00552332" w:rsidP="00552332">
            <w:pPr>
              <w:rPr>
                <w:rFonts w:ascii="Myriad Pro" w:hAnsi="Myriad Pro"/>
              </w:rPr>
            </w:pPr>
          </w:p>
          <w:p w:rsidR="00F75315" w:rsidRPr="00B87745" w:rsidRDefault="00F75315" w:rsidP="00552332">
            <w:pPr>
              <w:ind w:firstLine="720"/>
              <w:rPr>
                <w:rFonts w:ascii="Myriad Pro" w:hAnsi="Myriad Pro"/>
              </w:rPr>
            </w:pPr>
          </w:p>
        </w:tc>
        <w:tc>
          <w:tcPr>
            <w:tcW w:w="1890" w:type="dxa"/>
            <w:shd w:val="clear" w:color="auto" w:fill="FFFF99"/>
          </w:tcPr>
          <w:p w:rsidR="00F75315" w:rsidRPr="00B87745" w:rsidRDefault="00F75315" w:rsidP="00F0650A">
            <w:pPr>
              <w:rPr>
                <w:rFonts w:ascii="Myriad Pro" w:hAnsi="Myriad Pro"/>
                <w:b/>
                <w:bCs/>
                <w:lang w:val="en-GB"/>
              </w:rPr>
            </w:pPr>
            <w:r w:rsidRPr="00B87745">
              <w:rPr>
                <w:rFonts w:ascii="Myriad Pro" w:hAnsi="Myriad Pro"/>
                <w:b/>
                <w:bCs/>
                <w:sz w:val="22"/>
                <w:szCs w:val="22"/>
                <w:lang w:val="en-GB"/>
              </w:rPr>
              <w:t xml:space="preserve">Activity Status </w:t>
            </w:r>
          </w:p>
          <w:p w:rsidR="00F75315" w:rsidRPr="00B87745" w:rsidRDefault="00F75315" w:rsidP="00F0650A">
            <w:pPr>
              <w:rPr>
                <w:rFonts w:ascii="Myriad Pro" w:hAnsi="Myriad Pro"/>
                <w:b/>
                <w:bCs/>
                <w:lang w:val="en-GB"/>
              </w:rPr>
            </w:pPr>
            <w:r w:rsidRPr="00B87745">
              <w:rPr>
                <w:rFonts w:ascii="Myriad Pro" w:hAnsi="Myriad Pro"/>
                <w:bCs/>
                <w:i/>
                <w:sz w:val="22"/>
                <w:szCs w:val="22"/>
                <w:lang w:val="en-GB"/>
              </w:rPr>
              <w:t>Completed, Ongoing, Delayed, Cancelled</w:t>
            </w:r>
          </w:p>
        </w:tc>
        <w:tc>
          <w:tcPr>
            <w:tcW w:w="1440" w:type="dxa"/>
            <w:shd w:val="clear" w:color="auto" w:fill="FFFF99"/>
          </w:tcPr>
          <w:p w:rsidR="00F75315" w:rsidRPr="00B87745" w:rsidRDefault="00F75315" w:rsidP="00F75315">
            <w:pPr>
              <w:jc w:val="center"/>
              <w:rPr>
                <w:rFonts w:ascii="Myriad Pro" w:hAnsi="Myriad Pro"/>
                <w:b/>
                <w:bCs/>
                <w:lang w:val="en-GB"/>
              </w:rPr>
            </w:pPr>
            <w:r w:rsidRPr="00B87745">
              <w:rPr>
                <w:rFonts w:ascii="Myriad Pro" w:hAnsi="Myriad Pro"/>
                <w:b/>
                <w:bCs/>
                <w:sz w:val="22"/>
                <w:szCs w:val="22"/>
                <w:lang w:val="en-GB"/>
              </w:rPr>
              <w:t>AWP Budget ($)</w:t>
            </w:r>
          </w:p>
        </w:tc>
        <w:tc>
          <w:tcPr>
            <w:tcW w:w="1440" w:type="dxa"/>
            <w:shd w:val="clear" w:color="auto" w:fill="FFFF99"/>
          </w:tcPr>
          <w:p w:rsidR="00F75315" w:rsidRPr="00B87745" w:rsidRDefault="00F75315" w:rsidP="008317DE">
            <w:pPr>
              <w:jc w:val="center"/>
              <w:rPr>
                <w:rFonts w:ascii="Myriad Pro" w:hAnsi="Myriad Pro"/>
                <w:b/>
                <w:bCs/>
                <w:lang w:val="en-GB"/>
              </w:rPr>
            </w:pPr>
            <w:r w:rsidRPr="00B87745">
              <w:rPr>
                <w:rFonts w:ascii="Myriad Pro" w:hAnsi="Myriad Pro"/>
                <w:b/>
                <w:bCs/>
                <w:sz w:val="22"/>
                <w:szCs w:val="22"/>
                <w:lang w:val="en-GB"/>
              </w:rPr>
              <w:t>Expenditure ($)</w:t>
            </w:r>
          </w:p>
        </w:tc>
        <w:tc>
          <w:tcPr>
            <w:tcW w:w="1080" w:type="dxa"/>
            <w:shd w:val="clear" w:color="auto" w:fill="FFFF99"/>
          </w:tcPr>
          <w:p w:rsidR="00F75315" w:rsidRPr="00B87745" w:rsidRDefault="00F75315" w:rsidP="00F0650A">
            <w:pPr>
              <w:rPr>
                <w:rFonts w:ascii="Myriad Pro" w:hAnsi="Myriad Pro"/>
                <w:b/>
                <w:bCs/>
                <w:lang w:val="en-GB"/>
              </w:rPr>
            </w:pPr>
            <w:r w:rsidRPr="00B87745">
              <w:rPr>
                <w:rFonts w:ascii="Myriad Pro" w:hAnsi="Myriad Pro"/>
                <w:b/>
                <w:bCs/>
                <w:sz w:val="22"/>
                <w:szCs w:val="22"/>
                <w:lang w:val="en-GB"/>
              </w:rPr>
              <w:t>% Delivery</w:t>
            </w:r>
          </w:p>
        </w:tc>
      </w:tr>
      <w:tr w:rsidR="00F75315" w:rsidRPr="00B87745" w:rsidTr="00EF0D21">
        <w:trPr>
          <w:cantSplit/>
          <w:trHeight w:val="135"/>
        </w:trPr>
        <w:tc>
          <w:tcPr>
            <w:tcW w:w="3960" w:type="dxa"/>
            <w:vMerge w:val="restart"/>
          </w:tcPr>
          <w:p w:rsidR="00F75315" w:rsidRPr="00B87745" w:rsidRDefault="00F75315" w:rsidP="00F0650A">
            <w:pPr>
              <w:rPr>
                <w:rFonts w:ascii="Myriad Pro" w:hAnsi="Myriad Pro"/>
                <w:lang w:val="en-GB"/>
              </w:rPr>
            </w:pPr>
            <w:r w:rsidRPr="00B87745">
              <w:rPr>
                <w:rFonts w:ascii="Myriad Pro" w:hAnsi="Myriad Pro"/>
                <w:sz w:val="22"/>
                <w:szCs w:val="22"/>
                <w:lang w:val="en-GB"/>
              </w:rPr>
              <w:t>Project Output 1</w:t>
            </w:r>
          </w:p>
          <w:p w:rsidR="00B97FB0" w:rsidRPr="00B87745" w:rsidRDefault="00F75315" w:rsidP="00B97FB0">
            <w:pPr>
              <w:rPr>
                <w:rFonts w:ascii="Myriad Pro" w:hAnsi="Myriad Pro"/>
                <w:color w:val="000000"/>
                <w:sz w:val="18"/>
                <w:szCs w:val="18"/>
              </w:rPr>
            </w:pPr>
            <w:r w:rsidRPr="00B87745">
              <w:rPr>
                <w:rFonts w:ascii="Myriad Pro" w:hAnsi="Myriad Pro"/>
                <w:i/>
                <w:sz w:val="22"/>
                <w:szCs w:val="22"/>
                <w:lang w:val="en-GB"/>
              </w:rPr>
              <w:t>Indicators:</w:t>
            </w:r>
            <w:r w:rsidR="00B97FB0" w:rsidRPr="00B87745">
              <w:rPr>
                <w:rFonts w:ascii="Myriad Pro" w:hAnsi="Myriad Pro"/>
                <w:color w:val="000000"/>
                <w:sz w:val="18"/>
                <w:szCs w:val="18"/>
              </w:rPr>
              <w:t></w:t>
            </w:r>
          </w:p>
          <w:p w:rsidR="00B35572" w:rsidRPr="00B87745" w:rsidRDefault="00B35572" w:rsidP="00B35572">
            <w:pPr>
              <w:rPr>
                <w:rFonts w:ascii="Myriad Pro" w:hAnsi="Myriad Pro"/>
                <w:lang w:val="en-GB"/>
              </w:rPr>
            </w:pPr>
            <w:r w:rsidRPr="00B87745">
              <w:rPr>
                <w:rFonts w:ascii="Myriad Pro" w:hAnsi="Myriad Pro"/>
                <w:lang w:val="en-GB"/>
              </w:rPr>
              <w:t>No. of disaster resilient damaged community infrastructure schemes restored/rehabilitated</w:t>
            </w:r>
          </w:p>
          <w:p w:rsidR="00F75315" w:rsidRPr="00B87745" w:rsidRDefault="00F75315" w:rsidP="00F75315">
            <w:pPr>
              <w:rPr>
                <w:rFonts w:ascii="Myriad Pro" w:hAnsi="Myriad Pro"/>
                <w:i/>
                <w:lang w:val="en-GB"/>
              </w:rPr>
            </w:pPr>
          </w:p>
          <w:p w:rsidR="00F75315" w:rsidRPr="00B87745" w:rsidRDefault="00F75315" w:rsidP="00F0650A">
            <w:pPr>
              <w:rPr>
                <w:rFonts w:ascii="Myriad Pro" w:hAnsi="Myriad Pro"/>
                <w:i/>
                <w:lang w:val="en-GB"/>
              </w:rPr>
            </w:pPr>
            <w:r w:rsidRPr="00B87745">
              <w:rPr>
                <w:rFonts w:ascii="Myriad Pro" w:hAnsi="Myriad Pro"/>
                <w:i/>
                <w:sz w:val="22"/>
                <w:szCs w:val="22"/>
                <w:lang w:val="en-GB"/>
              </w:rPr>
              <w:t>Baseline:</w:t>
            </w:r>
          </w:p>
          <w:p w:rsidR="00B35572" w:rsidRPr="00B87745" w:rsidRDefault="00B35572" w:rsidP="00B35572">
            <w:pPr>
              <w:rPr>
                <w:rFonts w:ascii="Myriad Pro" w:hAnsi="Myriad Pro"/>
                <w:lang w:val="en-GB"/>
              </w:rPr>
            </w:pPr>
            <w:r w:rsidRPr="00B87745">
              <w:rPr>
                <w:rFonts w:ascii="Myriad Pro" w:hAnsi="Myriad Pro"/>
                <w:lang w:val="en-GB"/>
              </w:rPr>
              <w:t>Conflict Early Recovery Initial Need Assessment Report of 2009 reported 22% of infrastructure was totally damaged in district Swat due to crisis</w:t>
            </w:r>
          </w:p>
          <w:p w:rsidR="00B35572" w:rsidRPr="00B87745" w:rsidRDefault="00B35572" w:rsidP="00B35572">
            <w:pPr>
              <w:rPr>
                <w:rFonts w:ascii="Myriad Pro" w:hAnsi="Myriad Pro"/>
                <w:i/>
                <w:lang w:val="en-GB"/>
              </w:rPr>
            </w:pPr>
            <w:r w:rsidRPr="00B87745">
              <w:rPr>
                <w:rFonts w:ascii="Myriad Pro" w:hAnsi="Myriad Pro"/>
                <w:lang w:val="en-GB"/>
              </w:rPr>
              <w:t>Early Recovery Need Assessment floods 2010 reported 2000 km of roads, 40 major, 40 medium and 90 foot bridges, whereas about 700 educational and 150 health facilities besides 158 government buildings were completely destroyed in KP.</w:t>
            </w:r>
          </w:p>
          <w:p w:rsidR="00F75315" w:rsidRPr="00B87745" w:rsidRDefault="00F75315" w:rsidP="00F75315">
            <w:pPr>
              <w:rPr>
                <w:rFonts w:ascii="Myriad Pro" w:hAnsi="Myriad Pro"/>
                <w:i/>
                <w:lang w:val="en-GB"/>
              </w:rPr>
            </w:pPr>
            <w:r w:rsidRPr="00B87745">
              <w:rPr>
                <w:rFonts w:ascii="Myriad Pro" w:hAnsi="Myriad Pro"/>
                <w:i/>
                <w:sz w:val="22"/>
                <w:szCs w:val="22"/>
                <w:lang w:val="en-GB"/>
              </w:rPr>
              <w:t>Targets:</w:t>
            </w:r>
          </w:p>
          <w:p w:rsidR="00B97FB0" w:rsidRPr="00B87745" w:rsidRDefault="0072799F" w:rsidP="00F75315">
            <w:pPr>
              <w:rPr>
                <w:rFonts w:ascii="Myriad Pro" w:hAnsi="Myriad Pro"/>
                <w:lang w:val="en-GB"/>
              </w:rPr>
            </w:pPr>
            <w:r w:rsidRPr="00B87745">
              <w:rPr>
                <w:rFonts w:ascii="Myriad Pro" w:hAnsi="Myriad Pro"/>
                <w:lang w:val="en-GB"/>
              </w:rPr>
              <w:t>Rehabilitation/restoration of 540 damaged community infrastructure in six tehsils of District Swat, KP</w:t>
            </w:r>
          </w:p>
        </w:tc>
        <w:tc>
          <w:tcPr>
            <w:tcW w:w="4140" w:type="dxa"/>
            <w:vAlign w:val="bottom"/>
          </w:tcPr>
          <w:p w:rsidR="00B97FB0" w:rsidRPr="00B87745" w:rsidRDefault="00F75315" w:rsidP="00F75315">
            <w:pPr>
              <w:rPr>
                <w:rFonts w:ascii="Myriad Pro" w:hAnsi="Myriad Pro"/>
                <w:iCs/>
                <w:lang w:val="en-GB"/>
              </w:rPr>
            </w:pPr>
            <w:r w:rsidRPr="00B87745">
              <w:rPr>
                <w:rFonts w:ascii="Myriad Pro" w:hAnsi="Myriad Pro"/>
                <w:iCs/>
                <w:sz w:val="22"/>
                <w:szCs w:val="22"/>
                <w:lang w:val="en-GB"/>
              </w:rPr>
              <w:t xml:space="preserve">1. </w:t>
            </w:r>
            <w:r w:rsidR="004E0DBD" w:rsidRPr="00B87745">
              <w:rPr>
                <w:rFonts w:ascii="Myriad Pro" w:hAnsi="Myriad Pro"/>
                <w:iCs/>
                <w:sz w:val="22"/>
                <w:szCs w:val="22"/>
                <w:lang w:val="en-GB"/>
              </w:rPr>
              <w:t xml:space="preserve">     </w:t>
            </w:r>
            <w:r w:rsidRPr="00B87745">
              <w:rPr>
                <w:rFonts w:ascii="Myriad Pro" w:hAnsi="Myriad Pro"/>
                <w:iCs/>
                <w:sz w:val="22"/>
                <w:szCs w:val="22"/>
                <w:lang w:val="en-GB"/>
              </w:rPr>
              <w:t xml:space="preserve">Activity </w:t>
            </w:r>
          </w:p>
          <w:p w:rsidR="00F75315" w:rsidRPr="00B87745" w:rsidRDefault="00003A1E" w:rsidP="00F75315">
            <w:pPr>
              <w:rPr>
                <w:rFonts w:ascii="Myriad Pro" w:hAnsi="Myriad Pro"/>
                <w:iCs/>
                <w:lang w:val="en-GB"/>
              </w:rPr>
            </w:pPr>
            <w:r w:rsidRPr="00B87745">
              <w:rPr>
                <w:rFonts w:ascii="Myriad Pro" w:hAnsi="Myriad Pro"/>
                <w:lang w:val="en-GB"/>
              </w:rPr>
              <w:t>In year 2013, a total of 585 community based infrastructure schemes have been rehabilitated, 207 in phase 1 and 385 schemes in phase 2.</w:t>
            </w:r>
            <w:r w:rsidR="00191166" w:rsidRPr="00B87745">
              <w:rPr>
                <w:rFonts w:ascii="Myriad Pro" w:hAnsi="Myriad Pro"/>
                <w:lang w:val="en-GB"/>
              </w:rPr>
              <w:t xml:space="preserve"> Additional 368 schemes to be initiated and completed after completion of pre-requisites</w:t>
            </w:r>
          </w:p>
        </w:tc>
        <w:tc>
          <w:tcPr>
            <w:tcW w:w="1890" w:type="dxa"/>
            <w:vAlign w:val="center"/>
          </w:tcPr>
          <w:p w:rsidR="00F75315" w:rsidRPr="00B87745" w:rsidRDefault="00003A1E" w:rsidP="009065ED">
            <w:pPr>
              <w:jc w:val="center"/>
              <w:rPr>
                <w:rFonts w:ascii="Myriad Pro" w:hAnsi="Myriad Pro"/>
                <w:lang w:val="en-GB"/>
              </w:rPr>
            </w:pPr>
            <w:r w:rsidRPr="00B87745">
              <w:rPr>
                <w:rFonts w:ascii="Myriad Pro" w:hAnsi="Myriad Pro"/>
                <w:lang w:val="en-GB"/>
              </w:rPr>
              <w:t>On-going</w:t>
            </w:r>
          </w:p>
        </w:tc>
        <w:tc>
          <w:tcPr>
            <w:tcW w:w="1440" w:type="dxa"/>
            <w:vAlign w:val="center"/>
          </w:tcPr>
          <w:p w:rsidR="00F75315" w:rsidRPr="00B87745" w:rsidRDefault="000F79A9" w:rsidP="009065ED">
            <w:pPr>
              <w:jc w:val="center"/>
              <w:rPr>
                <w:rFonts w:ascii="Myriad Pro" w:hAnsi="Myriad Pro"/>
                <w:lang w:val="en-GB"/>
              </w:rPr>
            </w:pPr>
            <w:r w:rsidRPr="00B87745">
              <w:rPr>
                <w:rFonts w:ascii="Myriad Pro" w:hAnsi="Myriad Pro"/>
                <w:lang w:val="en-GB"/>
              </w:rPr>
              <w:t>3,421,731.70</w:t>
            </w:r>
          </w:p>
        </w:tc>
        <w:tc>
          <w:tcPr>
            <w:tcW w:w="1440" w:type="dxa"/>
            <w:vAlign w:val="center"/>
          </w:tcPr>
          <w:p w:rsidR="00F75315" w:rsidRPr="00B87745" w:rsidRDefault="008E4118" w:rsidP="009065ED">
            <w:pPr>
              <w:jc w:val="center"/>
              <w:rPr>
                <w:rFonts w:ascii="Myriad Pro" w:hAnsi="Myriad Pro"/>
                <w:lang w:val="en-GB"/>
              </w:rPr>
            </w:pPr>
            <w:r w:rsidRPr="00B87745">
              <w:rPr>
                <w:rFonts w:ascii="Myriad Pro" w:hAnsi="Myriad Pro"/>
                <w:lang w:val="en-GB"/>
              </w:rPr>
              <w:t>3,281,377.94</w:t>
            </w:r>
          </w:p>
        </w:tc>
        <w:tc>
          <w:tcPr>
            <w:tcW w:w="1080" w:type="dxa"/>
            <w:vAlign w:val="center"/>
          </w:tcPr>
          <w:p w:rsidR="00F75315" w:rsidRPr="00B87745" w:rsidRDefault="009065ED" w:rsidP="009065ED">
            <w:pPr>
              <w:jc w:val="center"/>
              <w:rPr>
                <w:rFonts w:ascii="Myriad Pro" w:hAnsi="Myriad Pro"/>
                <w:lang w:val="en-GB"/>
              </w:rPr>
            </w:pPr>
            <w:r w:rsidRPr="00B87745">
              <w:rPr>
                <w:rFonts w:ascii="Myriad Pro" w:hAnsi="Myriad Pro"/>
                <w:lang w:val="en-GB"/>
              </w:rPr>
              <w:t>96%</w:t>
            </w:r>
          </w:p>
        </w:tc>
      </w:tr>
      <w:tr w:rsidR="001D2077" w:rsidRPr="00B87745" w:rsidTr="00722FE5">
        <w:trPr>
          <w:cantSplit/>
          <w:trHeight w:val="293"/>
        </w:trPr>
        <w:tc>
          <w:tcPr>
            <w:tcW w:w="3960" w:type="dxa"/>
            <w:vMerge/>
            <w:shd w:val="clear" w:color="auto" w:fill="CCCCCC"/>
          </w:tcPr>
          <w:p w:rsidR="001D2077" w:rsidRPr="00B87745" w:rsidRDefault="001D2077" w:rsidP="00F0650A">
            <w:pPr>
              <w:rPr>
                <w:rFonts w:ascii="Myriad Pro" w:hAnsi="Myriad Pro"/>
                <w:lang w:val="en-GB"/>
              </w:rPr>
            </w:pPr>
          </w:p>
        </w:tc>
        <w:tc>
          <w:tcPr>
            <w:tcW w:w="4140" w:type="dxa"/>
            <w:vMerge w:val="restart"/>
            <w:tcBorders>
              <w:top w:val="single" w:sz="4" w:space="0" w:color="auto"/>
            </w:tcBorders>
            <w:vAlign w:val="center"/>
          </w:tcPr>
          <w:p w:rsidR="001D2077" w:rsidRPr="00B87745" w:rsidRDefault="001D2077" w:rsidP="00722FE5">
            <w:pPr>
              <w:jc w:val="center"/>
              <w:rPr>
                <w:rFonts w:ascii="Myriad Pro" w:hAnsi="Myriad Pro"/>
                <w:iCs/>
                <w:lang w:val="en-GB"/>
              </w:rPr>
            </w:pPr>
          </w:p>
          <w:p w:rsidR="001D2077" w:rsidRPr="00B87745" w:rsidRDefault="001D2077" w:rsidP="00722FE5">
            <w:pPr>
              <w:jc w:val="center"/>
              <w:rPr>
                <w:rFonts w:ascii="Myriad Pro" w:hAnsi="Myriad Pro"/>
                <w:lang w:val="en-GB"/>
              </w:rPr>
            </w:pPr>
            <w:r w:rsidRPr="00B87745">
              <w:rPr>
                <w:rFonts w:ascii="Myriad Pro" w:hAnsi="Myriad Pro"/>
                <w:lang w:val="en-GB"/>
              </w:rPr>
              <w:t>Project Impact Study</w:t>
            </w:r>
          </w:p>
          <w:p w:rsidR="001D2077" w:rsidRPr="00B87745" w:rsidRDefault="001D2077" w:rsidP="00722FE5">
            <w:pPr>
              <w:jc w:val="center"/>
              <w:rPr>
                <w:rFonts w:ascii="Myriad Pro" w:hAnsi="Myriad Pro"/>
                <w:iCs/>
                <w:lang w:val="en-GB"/>
              </w:rPr>
            </w:pPr>
            <w:r w:rsidRPr="00B87745">
              <w:rPr>
                <w:rFonts w:ascii="Myriad Pro" w:hAnsi="Myriad Pro"/>
                <w:iCs/>
                <w:sz w:val="22"/>
                <w:szCs w:val="22"/>
                <w:lang w:val="en-GB"/>
              </w:rPr>
              <w:t>Comprehensive need assessment exercise being conducted</w:t>
            </w:r>
          </w:p>
          <w:p w:rsidR="00D14CBE" w:rsidRPr="00B87745" w:rsidRDefault="00D14CBE" w:rsidP="00722FE5">
            <w:pPr>
              <w:jc w:val="center"/>
              <w:rPr>
                <w:rFonts w:ascii="Myriad Pro" w:hAnsi="Myriad Pro"/>
                <w:iCs/>
                <w:lang w:val="en-GB"/>
              </w:rPr>
            </w:pPr>
            <w:r w:rsidRPr="00B87745">
              <w:rPr>
                <w:rFonts w:ascii="Myriad Pro" w:hAnsi="Myriad Pro"/>
                <w:iCs/>
                <w:sz w:val="22"/>
                <w:szCs w:val="22"/>
                <w:lang w:val="en-GB"/>
              </w:rPr>
              <w:t>Project Management</w:t>
            </w:r>
          </w:p>
          <w:p w:rsidR="001D2077" w:rsidRPr="00B87745" w:rsidRDefault="001D2077" w:rsidP="00722FE5">
            <w:pPr>
              <w:jc w:val="center"/>
              <w:rPr>
                <w:rFonts w:ascii="Myriad Pro" w:hAnsi="Myriad Pro"/>
                <w:lang w:val="en-GB"/>
              </w:rPr>
            </w:pPr>
          </w:p>
        </w:tc>
        <w:tc>
          <w:tcPr>
            <w:tcW w:w="1890" w:type="dxa"/>
            <w:vMerge w:val="restart"/>
            <w:tcBorders>
              <w:top w:val="single" w:sz="4" w:space="0" w:color="auto"/>
            </w:tcBorders>
            <w:vAlign w:val="center"/>
          </w:tcPr>
          <w:p w:rsidR="001D2077" w:rsidRPr="00B87745" w:rsidRDefault="001D2077" w:rsidP="00722FE5">
            <w:pPr>
              <w:jc w:val="center"/>
              <w:rPr>
                <w:rFonts w:ascii="Myriad Pro" w:hAnsi="Myriad Pro"/>
                <w:lang w:val="en-GB"/>
              </w:rPr>
            </w:pPr>
          </w:p>
          <w:p w:rsidR="001D2077" w:rsidRPr="00B87745" w:rsidRDefault="00C30730" w:rsidP="00722FE5">
            <w:pPr>
              <w:jc w:val="center"/>
              <w:rPr>
                <w:rFonts w:ascii="Myriad Pro" w:hAnsi="Myriad Pro"/>
                <w:lang w:val="en-GB"/>
              </w:rPr>
            </w:pPr>
            <w:r w:rsidRPr="00B87745">
              <w:rPr>
                <w:rFonts w:ascii="Myriad Pro" w:hAnsi="Myriad Pro"/>
                <w:lang w:val="en-GB"/>
              </w:rPr>
              <w:t>On - going</w:t>
            </w:r>
          </w:p>
        </w:tc>
        <w:tc>
          <w:tcPr>
            <w:tcW w:w="1440" w:type="dxa"/>
            <w:vMerge w:val="restart"/>
            <w:tcBorders>
              <w:top w:val="single" w:sz="4" w:space="0" w:color="auto"/>
            </w:tcBorders>
            <w:vAlign w:val="center"/>
          </w:tcPr>
          <w:p w:rsidR="001D2077" w:rsidRPr="00B87745" w:rsidRDefault="001D2077" w:rsidP="00722FE5">
            <w:pPr>
              <w:jc w:val="center"/>
              <w:rPr>
                <w:rFonts w:ascii="Myriad Pro" w:hAnsi="Myriad Pro"/>
                <w:lang w:val="en-GB"/>
              </w:rPr>
            </w:pPr>
            <w:r w:rsidRPr="00B87745">
              <w:rPr>
                <w:rFonts w:ascii="Myriad Pro" w:hAnsi="Myriad Pro"/>
                <w:lang w:val="en-GB"/>
              </w:rPr>
              <w:t>482,368.30</w:t>
            </w:r>
          </w:p>
        </w:tc>
        <w:tc>
          <w:tcPr>
            <w:tcW w:w="1440" w:type="dxa"/>
            <w:vMerge w:val="restart"/>
            <w:tcBorders>
              <w:top w:val="single" w:sz="4" w:space="0" w:color="auto"/>
            </w:tcBorders>
            <w:vAlign w:val="center"/>
          </w:tcPr>
          <w:p w:rsidR="001D2077" w:rsidRPr="00B87745" w:rsidRDefault="004F40F1" w:rsidP="00EA2EB5">
            <w:pPr>
              <w:jc w:val="center"/>
              <w:rPr>
                <w:rFonts w:ascii="Myriad Pro" w:hAnsi="Myriad Pro"/>
                <w:lang w:val="en-GB"/>
              </w:rPr>
            </w:pPr>
            <w:r w:rsidRPr="00B87745">
              <w:rPr>
                <w:rFonts w:ascii="Myriad Pro" w:hAnsi="Myriad Pro"/>
                <w:lang w:val="en-GB"/>
              </w:rPr>
              <w:t>4</w:t>
            </w:r>
            <w:r w:rsidR="00EA2EB5" w:rsidRPr="00B87745">
              <w:rPr>
                <w:rFonts w:ascii="Myriad Pro" w:hAnsi="Myriad Pro"/>
                <w:lang w:val="en-GB"/>
              </w:rPr>
              <w:t>59</w:t>
            </w:r>
            <w:r w:rsidRPr="00B87745">
              <w:rPr>
                <w:rFonts w:ascii="Myriad Pro" w:hAnsi="Myriad Pro"/>
                <w:lang w:val="en-GB"/>
              </w:rPr>
              <w:t>,</w:t>
            </w:r>
            <w:r w:rsidR="00EA2EB5" w:rsidRPr="00B87745">
              <w:rPr>
                <w:rFonts w:ascii="Myriad Pro" w:hAnsi="Myriad Pro"/>
                <w:lang w:val="en-GB"/>
              </w:rPr>
              <w:t>790.39</w:t>
            </w:r>
          </w:p>
        </w:tc>
        <w:tc>
          <w:tcPr>
            <w:tcW w:w="1080" w:type="dxa"/>
            <w:vMerge w:val="restart"/>
            <w:tcBorders>
              <w:top w:val="single" w:sz="4" w:space="0" w:color="auto"/>
            </w:tcBorders>
            <w:vAlign w:val="center"/>
          </w:tcPr>
          <w:p w:rsidR="001D2077" w:rsidRPr="00B87745" w:rsidRDefault="00EA2EB5" w:rsidP="00722FE5">
            <w:pPr>
              <w:jc w:val="center"/>
              <w:rPr>
                <w:rFonts w:ascii="Myriad Pro" w:hAnsi="Myriad Pro"/>
                <w:lang w:val="en-GB"/>
              </w:rPr>
            </w:pPr>
            <w:r w:rsidRPr="00B87745">
              <w:rPr>
                <w:rFonts w:ascii="Myriad Pro" w:hAnsi="Myriad Pro"/>
                <w:lang w:val="en-GB"/>
              </w:rPr>
              <w:t>95%</w:t>
            </w:r>
          </w:p>
        </w:tc>
      </w:tr>
      <w:tr w:rsidR="001D2077" w:rsidRPr="00B87745" w:rsidTr="00C6368D">
        <w:trPr>
          <w:cantSplit/>
          <w:trHeight w:val="90"/>
        </w:trPr>
        <w:tc>
          <w:tcPr>
            <w:tcW w:w="3960" w:type="dxa"/>
          </w:tcPr>
          <w:p w:rsidR="001D2077" w:rsidRPr="00B87745" w:rsidRDefault="001D2077" w:rsidP="0063180E">
            <w:pPr>
              <w:rPr>
                <w:rFonts w:ascii="Myriad Pro" w:hAnsi="Myriad Pro"/>
                <w:b/>
                <w:i/>
                <w:lang w:val="en-GB"/>
              </w:rPr>
            </w:pPr>
            <w:r w:rsidRPr="00B87745">
              <w:rPr>
                <w:rFonts w:ascii="Myriad Pro" w:hAnsi="Myriad Pro"/>
                <w:sz w:val="22"/>
                <w:szCs w:val="22"/>
                <w:lang w:val="en-GB"/>
              </w:rPr>
              <w:lastRenderedPageBreak/>
              <w:t xml:space="preserve">Project Output 2 </w:t>
            </w:r>
          </w:p>
          <w:p w:rsidR="001D2077" w:rsidRPr="00B87745" w:rsidRDefault="001D2077" w:rsidP="0063180E">
            <w:pPr>
              <w:rPr>
                <w:rFonts w:ascii="Myriad Pro" w:hAnsi="Myriad Pro"/>
                <w:color w:val="000000"/>
                <w:sz w:val="18"/>
                <w:szCs w:val="18"/>
              </w:rPr>
            </w:pPr>
            <w:r w:rsidRPr="00B87745">
              <w:rPr>
                <w:rFonts w:ascii="Myriad Pro" w:hAnsi="Myriad Pro"/>
                <w:i/>
                <w:sz w:val="22"/>
                <w:szCs w:val="22"/>
                <w:lang w:val="en-GB"/>
              </w:rPr>
              <w:t>Indicators:</w:t>
            </w:r>
            <w:r w:rsidRPr="00B87745">
              <w:rPr>
                <w:rFonts w:ascii="Myriad Pro" w:hAnsi="Myriad Pro"/>
                <w:color w:val="000000"/>
                <w:sz w:val="18"/>
                <w:szCs w:val="18"/>
              </w:rPr>
              <w:t></w:t>
            </w:r>
          </w:p>
          <w:p w:rsidR="001D2077" w:rsidRPr="00B87745" w:rsidRDefault="001D2077" w:rsidP="008D2A36">
            <w:pPr>
              <w:rPr>
                <w:rFonts w:ascii="Myriad Pro" w:hAnsi="Myriad Pro"/>
                <w:lang w:val="en-GB"/>
              </w:rPr>
            </w:pPr>
            <w:r w:rsidRPr="00B87745">
              <w:rPr>
                <w:rFonts w:ascii="Myriad Pro" w:hAnsi="Myriad Pro"/>
                <w:lang w:val="en-GB"/>
              </w:rPr>
              <w:t>Comprehensive need assessment conducted in crisis affected district of KP &amp; Balochistan and incorporated in P &amp; D next 5 years program</w:t>
            </w:r>
          </w:p>
          <w:p w:rsidR="001D2077" w:rsidRPr="00B87745" w:rsidRDefault="001D2077" w:rsidP="0063180E">
            <w:pPr>
              <w:rPr>
                <w:rFonts w:ascii="Myriad Pro" w:hAnsi="Myriad Pro"/>
                <w:lang w:val="en-GB"/>
              </w:rPr>
            </w:pPr>
          </w:p>
          <w:p w:rsidR="001D2077" w:rsidRPr="00B87745" w:rsidRDefault="001D2077" w:rsidP="00F0650A">
            <w:pPr>
              <w:rPr>
                <w:rFonts w:ascii="Myriad Pro" w:hAnsi="Myriad Pro"/>
                <w:b/>
                <w:i/>
                <w:lang w:val="en-GB"/>
              </w:rPr>
            </w:pPr>
            <w:r w:rsidRPr="00B87745">
              <w:rPr>
                <w:rFonts w:ascii="Myriad Pro" w:hAnsi="Myriad Pro"/>
                <w:b/>
                <w:i/>
                <w:sz w:val="22"/>
                <w:szCs w:val="22"/>
                <w:lang w:val="en-GB"/>
              </w:rPr>
              <w:t>Baseline:</w:t>
            </w:r>
          </w:p>
          <w:p w:rsidR="001D2077" w:rsidRPr="00B87745" w:rsidRDefault="001D2077" w:rsidP="008D2A36">
            <w:pPr>
              <w:rPr>
                <w:rFonts w:ascii="Myriad Pro" w:hAnsi="Myriad Pro"/>
                <w:lang w:val="en-GB"/>
              </w:rPr>
            </w:pPr>
            <w:r w:rsidRPr="00B87745">
              <w:rPr>
                <w:rFonts w:ascii="Myriad Pro" w:hAnsi="Myriad Pro"/>
                <w:lang w:val="en-GB"/>
              </w:rPr>
              <w:t>Post crisis need assessment (PCNA) indicates that there is a need to go beyond recovery of the crisis affected areas and focus on long term development to achieve following objectives:</w:t>
            </w:r>
          </w:p>
          <w:p w:rsidR="001D2077" w:rsidRPr="00B87745" w:rsidRDefault="001D2077" w:rsidP="008D2A36">
            <w:pPr>
              <w:rPr>
                <w:rFonts w:ascii="Myriad Pro" w:hAnsi="Myriad Pro"/>
                <w:lang w:val="en-GB"/>
              </w:rPr>
            </w:pPr>
            <w:r w:rsidRPr="00B87745">
              <w:rPr>
                <w:rFonts w:ascii="Myriad Pro" w:hAnsi="Myriad Pro"/>
                <w:lang w:val="en-GB"/>
              </w:rPr>
              <w:t>Build responsiveness and effectiveness of the state to restore citizen’s trust</w:t>
            </w:r>
          </w:p>
          <w:p w:rsidR="001D2077" w:rsidRPr="00B87745" w:rsidRDefault="001D2077" w:rsidP="008D2A36">
            <w:pPr>
              <w:rPr>
                <w:rFonts w:ascii="Myriad Pro" w:hAnsi="Myriad Pro"/>
                <w:lang w:val="en-GB"/>
              </w:rPr>
            </w:pPr>
            <w:r w:rsidRPr="00B87745">
              <w:rPr>
                <w:rFonts w:ascii="Myriad Pro" w:hAnsi="Myriad Pro"/>
                <w:lang w:val="en-GB"/>
              </w:rPr>
              <w:t>Stimulate employment and livelihood opportunities</w:t>
            </w:r>
          </w:p>
          <w:p w:rsidR="001D2077" w:rsidRPr="00B87745" w:rsidRDefault="001D2077" w:rsidP="008D2A36">
            <w:pPr>
              <w:rPr>
                <w:rFonts w:ascii="Myriad Pro" w:hAnsi="Myriad Pro"/>
                <w:lang w:val="en-GB"/>
              </w:rPr>
            </w:pPr>
            <w:r w:rsidRPr="00B87745">
              <w:rPr>
                <w:rFonts w:ascii="Myriad Pro" w:hAnsi="Myriad Pro"/>
                <w:lang w:val="en-GB"/>
              </w:rPr>
              <w:t>Ensure the delivery of basic services</w:t>
            </w:r>
          </w:p>
          <w:p w:rsidR="001D2077" w:rsidRPr="00B87745" w:rsidRDefault="001D2077" w:rsidP="008D2A36">
            <w:pPr>
              <w:rPr>
                <w:rFonts w:ascii="Myriad Pro" w:hAnsi="Myriad Pro"/>
                <w:b/>
                <w:i/>
                <w:lang w:val="en-GB"/>
              </w:rPr>
            </w:pPr>
            <w:r w:rsidRPr="00B87745">
              <w:rPr>
                <w:rFonts w:ascii="Myriad Pro" w:hAnsi="Myriad Pro"/>
                <w:lang w:val="en-GB"/>
              </w:rPr>
              <w:t>Counter radicalization and foster reconciliation</w:t>
            </w:r>
          </w:p>
          <w:p w:rsidR="001D2077" w:rsidRPr="00B87745" w:rsidRDefault="001D2077" w:rsidP="00F75315">
            <w:pPr>
              <w:rPr>
                <w:rFonts w:ascii="Myriad Pro" w:hAnsi="Myriad Pro"/>
                <w:b/>
                <w:i/>
                <w:lang w:val="en-GB"/>
              </w:rPr>
            </w:pPr>
            <w:r w:rsidRPr="00B87745">
              <w:rPr>
                <w:rFonts w:ascii="Myriad Pro" w:hAnsi="Myriad Pro"/>
                <w:b/>
                <w:i/>
                <w:sz w:val="22"/>
                <w:szCs w:val="22"/>
                <w:lang w:val="en-GB"/>
              </w:rPr>
              <w:t>Targets:</w:t>
            </w:r>
          </w:p>
          <w:p w:rsidR="001D2077" w:rsidRPr="00B87745" w:rsidRDefault="001D2077" w:rsidP="00F75315">
            <w:pPr>
              <w:rPr>
                <w:rFonts w:ascii="Myriad Pro" w:hAnsi="Myriad Pro"/>
                <w:lang w:val="en-GB"/>
              </w:rPr>
            </w:pPr>
            <w:r w:rsidRPr="00B87745">
              <w:rPr>
                <w:rFonts w:ascii="Myriad Pro" w:hAnsi="Myriad Pro"/>
                <w:lang w:val="en-GB"/>
              </w:rPr>
              <w:t>Conduct need assessment in crisis affected districts of KP &amp; Balochistan</w:t>
            </w:r>
          </w:p>
        </w:tc>
        <w:tc>
          <w:tcPr>
            <w:tcW w:w="4140" w:type="dxa"/>
            <w:vMerge/>
            <w:vAlign w:val="center"/>
          </w:tcPr>
          <w:p w:rsidR="001D2077" w:rsidRPr="00B87745" w:rsidRDefault="001D2077" w:rsidP="00023B09">
            <w:pPr>
              <w:rPr>
                <w:rFonts w:ascii="Myriad Pro" w:hAnsi="Myriad Pro"/>
                <w:lang w:val="en-GB"/>
              </w:rPr>
            </w:pPr>
          </w:p>
        </w:tc>
        <w:tc>
          <w:tcPr>
            <w:tcW w:w="1890" w:type="dxa"/>
            <w:vMerge/>
          </w:tcPr>
          <w:p w:rsidR="001D2077" w:rsidRPr="00B87745" w:rsidRDefault="001D2077" w:rsidP="00F0650A">
            <w:pPr>
              <w:rPr>
                <w:rFonts w:ascii="Myriad Pro" w:hAnsi="Myriad Pro"/>
                <w:lang w:val="en-GB"/>
              </w:rPr>
            </w:pPr>
          </w:p>
        </w:tc>
        <w:tc>
          <w:tcPr>
            <w:tcW w:w="1440" w:type="dxa"/>
            <w:vMerge/>
            <w:vAlign w:val="center"/>
          </w:tcPr>
          <w:p w:rsidR="001D2077" w:rsidRPr="00B87745" w:rsidRDefault="001D2077" w:rsidP="00803210">
            <w:pPr>
              <w:jc w:val="center"/>
              <w:rPr>
                <w:rFonts w:ascii="Myriad Pro" w:hAnsi="Myriad Pro"/>
                <w:lang w:val="en-GB"/>
              </w:rPr>
            </w:pPr>
          </w:p>
        </w:tc>
        <w:tc>
          <w:tcPr>
            <w:tcW w:w="1440" w:type="dxa"/>
            <w:vMerge/>
            <w:vAlign w:val="center"/>
          </w:tcPr>
          <w:p w:rsidR="001D2077" w:rsidRPr="00B87745" w:rsidRDefault="001D2077" w:rsidP="00803210">
            <w:pPr>
              <w:jc w:val="center"/>
              <w:rPr>
                <w:rFonts w:ascii="Myriad Pro" w:hAnsi="Myriad Pro"/>
                <w:lang w:val="en-GB"/>
              </w:rPr>
            </w:pPr>
          </w:p>
        </w:tc>
        <w:tc>
          <w:tcPr>
            <w:tcW w:w="1080" w:type="dxa"/>
            <w:vMerge/>
            <w:vAlign w:val="center"/>
          </w:tcPr>
          <w:p w:rsidR="001D2077" w:rsidRPr="00B87745" w:rsidRDefault="001D2077" w:rsidP="00803210">
            <w:pPr>
              <w:jc w:val="center"/>
              <w:rPr>
                <w:rFonts w:ascii="Myriad Pro" w:hAnsi="Myriad Pro"/>
                <w:lang w:val="en-GB"/>
              </w:rPr>
            </w:pPr>
          </w:p>
        </w:tc>
      </w:tr>
      <w:tr w:rsidR="00F75315" w:rsidRPr="00B87745" w:rsidTr="00EF0D21">
        <w:trPr>
          <w:cantSplit/>
          <w:trHeight w:val="90"/>
        </w:trPr>
        <w:tc>
          <w:tcPr>
            <w:tcW w:w="3960" w:type="dxa"/>
            <w:tcBorders>
              <w:bottom w:val="single" w:sz="4" w:space="0" w:color="auto"/>
            </w:tcBorders>
            <w:shd w:val="clear" w:color="auto" w:fill="D9D9D9"/>
          </w:tcPr>
          <w:p w:rsidR="00F75315" w:rsidRPr="00B87745" w:rsidRDefault="00F75315" w:rsidP="00F0650A">
            <w:pPr>
              <w:rPr>
                <w:rFonts w:ascii="Myriad Pro" w:hAnsi="Myriad Pro"/>
                <w:lang w:val="en-GB"/>
              </w:rPr>
            </w:pPr>
            <w:r w:rsidRPr="00B87745">
              <w:rPr>
                <w:rFonts w:ascii="Myriad Pro" w:hAnsi="Myriad Pro"/>
                <w:sz w:val="22"/>
                <w:szCs w:val="22"/>
                <w:lang w:val="en-GB"/>
              </w:rPr>
              <w:t>TOTAL</w:t>
            </w:r>
          </w:p>
        </w:tc>
        <w:tc>
          <w:tcPr>
            <w:tcW w:w="4140" w:type="dxa"/>
            <w:tcBorders>
              <w:bottom w:val="single" w:sz="4" w:space="0" w:color="auto"/>
            </w:tcBorders>
            <w:shd w:val="clear" w:color="auto" w:fill="D9D9D9"/>
            <w:vAlign w:val="center"/>
          </w:tcPr>
          <w:p w:rsidR="00F75315" w:rsidRPr="00B87745" w:rsidRDefault="00F75315" w:rsidP="00F0650A">
            <w:pPr>
              <w:rPr>
                <w:rFonts w:ascii="Myriad Pro" w:hAnsi="Myriad Pro"/>
                <w:lang w:val="en-GB"/>
              </w:rPr>
            </w:pPr>
          </w:p>
        </w:tc>
        <w:tc>
          <w:tcPr>
            <w:tcW w:w="1890" w:type="dxa"/>
            <w:tcBorders>
              <w:bottom w:val="single" w:sz="4" w:space="0" w:color="auto"/>
            </w:tcBorders>
            <w:shd w:val="clear" w:color="auto" w:fill="D9D9D9"/>
          </w:tcPr>
          <w:p w:rsidR="00F75315" w:rsidRPr="00B87745" w:rsidRDefault="00F75315" w:rsidP="00F0650A">
            <w:pPr>
              <w:rPr>
                <w:rFonts w:ascii="Myriad Pro" w:hAnsi="Myriad Pro"/>
                <w:lang w:val="en-GB"/>
              </w:rPr>
            </w:pPr>
          </w:p>
        </w:tc>
        <w:tc>
          <w:tcPr>
            <w:tcW w:w="1440" w:type="dxa"/>
            <w:tcBorders>
              <w:bottom w:val="single" w:sz="4" w:space="0" w:color="auto"/>
            </w:tcBorders>
            <w:shd w:val="clear" w:color="auto" w:fill="D9D9D9"/>
          </w:tcPr>
          <w:p w:rsidR="00F75315" w:rsidRPr="00B87745" w:rsidRDefault="000F2F18" w:rsidP="00F0650A">
            <w:pPr>
              <w:rPr>
                <w:rFonts w:ascii="Myriad Pro" w:hAnsi="Myriad Pro"/>
                <w:lang w:val="en-GB"/>
              </w:rPr>
            </w:pPr>
            <w:r w:rsidRPr="00B87745">
              <w:rPr>
                <w:rFonts w:ascii="Myriad Pro" w:hAnsi="Myriad Pro"/>
                <w:lang w:val="en-GB"/>
              </w:rPr>
              <w:t>3,904,100</w:t>
            </w:r>
          </w:p>
        </w:tc>
        <w:tc>
          <w:tcPr>
            <w:tcW w:w="1440" w:type="dxa"/>
            <w:tcBorders>
              <w:bottom w:val="single" w:sz="4" w:space="0" w:color="auto"/>
            </w:tcBorders>
            <w:shd w:val="clear" w:color="auto" w:fill="D9D9D9"/>
          </w:tcPr>
          <w:p w:rsidR="00F75315" w:rsidRPr="00B87745" w:rsidRDefault="00EA2EB5" w:rsidP="00F0650A">
            <w:pPr>
              <w:rPr>
                <w:rFonts w:ascii="Myriad Pro" w:hAnsi="Myriad Pro"/>
                <w:lang w:val="en-GB"/>
              </w:rPr>
            </w:pPr>
            <w:r w:rsidRPr="00B87745">
              <w:rPr>
                <w:rFonts w:ascii="Myriad Pro" w:hAnsi="Myriad Pro"/>
                <w:lang w:val="en-GB"/>
              </w:rPr>
              <w:t>3,741,168.3</w:t>
            </w:r>
          </w:p>
        </w:tc>
        <w:tc>
          <w:tcPr>
            <w:tcW w:w="1080" w:type="dxa"/>
            <w:tcBorders>
              <w:bottom w:val="single" w:sz="4" w:space="0" w:color="auto"/>
            </w:tcBorders>
            <w:shd w:val="clear" w:color="auto" w:fill="D9D9D9"/>
          </w:tcPr>
          <w:p w:rsidR="00F75315" w:rsidRPr="00B87745" w:rsidRDefault="00EA2EB5" w:rsidP="00F0650A">
            <w:pPr>
              <w:rPr>
                <w:rFonts w:ascii="Myriad Pro" w:hAnsi="Myriad Pro"/>
                <w:lang w:val="en-GB"/>
              </w:rPr>
            </w:pPr>
            <w:r w:rsidRPr="00B87745">
              <w:rPr>
                <w:rFonts w:ascii="Myriad Pro" w:hAnsi="Myriad Pro"/>
                <w:lang w:val="en-GB"/>
              </w:rPr>
              <w:t>96%</w:t>
            </w:r>
          </w:p>
        </w:tc>
      </w:tr>
    </w:tbl>
    <w:p w:rsidR="001B2098" w:rsidRPr="00B87745" w:rsidRDefault="001B2098" w:rsidP="000172A5">
      <w:pPr>
        <w:rPr>
          <w:rFonts w:ascii="Myriad Pro" w:hAnsi="Myriad Pro"/>
        </w:rPr>
      </w:pPr>
    </w:p>
    <w:p w:rsidR="00B57251" w:rsidRPr="00B87745" w:rsidRDefault="00B57251" w:rsidP="000172A5">
      <w:pPr>
        <w:rPr>
          <w:rFonts w:ascii="Myriad Pro" w:hAnsi="Myriad Pro"/>
        </w:rPr>
      </w:pPr>
    </w:p>
    <w:sectPr w:rsidR="00B57251" w:rsidRPr="00B87745" w:rsidSect="00F75315">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3B52" w:rsidRDefault="00303B52" w:rsidP="00D74F61">
      <w:r>
        <w:separator/>
      </w:r>
    </w:p>
  </w:endnote>
  <w:endnote w:type="continuationSeparator" w:id="0">
    <w:p w:rsidR="00303B52" w:rsidRDefault="00303B52" w:rsidP="00D74F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Corbel"/>
    <w:panose1 w:val="020B0503030403020204"/>
    <w:charset w:val="00"/>
    <w:family w:val="swiss"/>
    <w:notTrueType/>
    <w:pitch w:val="variable"/>
    <w:sig w:usb0="A00002AF" w:usb1="5000204B" w:usb2="00000000" w:usb3="00000000" w:csb0="0000019F" w:csb1="00000000"/>
  </w:font>
  <w:font w:name="Myriad Pro Regular">
    <w:altName w:val="Corbel"/>
    <w:charset w:val="00"/>
    <w:family w:val="swiss"/>
    <w:pitch w:val="variable"/>
    <w:sig w:usb0="00000001" w:usb1="5000204B"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2B14" w:rsidRPr="00C510AD" w:rsidRDefault="005E2B14" w:rsidP="00C510AD">
    <w:pPr>
      <w:pStyle w:val="Footer"/>
      <w:jc w:val="center"/>
      <w:rPr>
        <w:rFonts w:ascii="Myriad Pro Regular" w:hAnsi="Myriad Pro Regular"/>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Myriad Pro Regular" w:hAnsi="Myriad Pro Regular"/>
        <w:sz w:val="22"/>
        <w:szCs w:val="22"/>
      </w:rPr>
      <w:id w:val="-966502041"/>
      <w:docPartObj>
        <w:docPartGallery w:val="Page Numbers (Bottom of Page)"/>
        <w:docPartUnique/>
      </w:docPartObj>
    </w:sdtPr>
    <w:sdtEndPr/>
    <w:sdtContent>
      <w:p w:rsidR="005E2B14" w:rsidRPr="00C510AD" w:rsidRDefault="00B50CE2" w:rsidP="00C510AD">
        <w:pPr>
          <w:pStyle w:val="Footer"/>
          <w:jc w:val="center"/>
          <w:rPr>
            <w:rFonts w:ascii="Myriad Pro Regular" w:hAnsi="Myriad Pro Regular"/>
            <w:sz w:val="22"/>
            <w:szCs w:val="22"/>
          </w:rPr>
        </w:pPr>
        <w:r w:rsidRPr="00C510AD">
          <w:rPr>
            <w:rFonts w:ascii="Myriad Pro Regular" w:hAnsi="Myriad Pro Regular"/>
            <w:sz w:val="22"/>
            <w:szCs w:val="22"/>
          </w:rPr>
          <w:fldChar w:fldCharType="begin"/>
        </w:r>
        <w:r w:rsidR="005E2B14" w:rsidRPr="00C510AD">
          <w:rPr>
            <w:rFonts w:ascii="Myriad Pro Regular" w:hAnsi="Myriad Pro Regular"/>
            <w:sz w:val="22"/>
            <w:szCs w:val="22"/>
          </w:rPr>
          <w:instrText xml:space="preserve"> PAGE   \* MERGEFORMAT </w:instrText>
        </w:r>
        <w:r w:rsidRPr="00C510AD">
          <w:rPr>
            <w:rFonts w:ascii="Myriad Pro Regular" w:hAnsi="Myriad Pro Regular"/>
            <w:sz w:val="22"/>
            <w:szCs w:val="22"/>
          </w:rPr>
          <w:fldChar w:fldCharType="separate"/>
        </w:r>
        <w:r w:rsidR="00785060">
          <w:rPr>
            <w:rFonts w:ascii="Myriad Pro Regular" w:hAnsi="Myriad Pro Regular"/>
            <w:noProof/>
            <w:sz w:val="22"/>
            <w:szCs w:val="22"/>
          </w:rPr>
          <w:t>3</w:t>
        </w:r>
        <w:r w:rsidRPr="00C510AD">
          <w:rPr>
            <w:rFonts w:ascii="Myriad Pro Regular" w:hAnsi="Myriad Pro Regular"/>
            <w:noProof/>
            <w:sz w:val="22"/>
            <w:szCs w:val="22"/>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3B52" w:rsidRDefault="00303B52" w:rsidP="00D74F61">
      <w:r>
        <w:separator/>
      </w:r>
    </w:p>
  </w:footnote>
  <w:footnote w:type="continuationSeparator" w:id="0">
    <w:p w:rsidR="00303B52" w:rsidRDefault="00303B52" w:rsidP="00D74F61">
      <w:r>
        <w:continuationSeparator/>
      </w:r>
    </w:p>
  </w:footnote>
  <w:footnote w:id="1">
    <w:p w:rsidR="005E2B14" w:rsidRPr="00FE6A2A" w:rsidRDefault="005E2B14" w:rsidP="00EF3327">
      <w:pPr>
        <w:pStyle w:val="FootnoteText"/>
      </w:pPr>
      <w:r>
        <w:rPr>
          <w:rStyle w:val="FootnoteReference"/>
        </w:rPr>
        <w:footnoteRef/>
      </w:r>
      <w:r>
        <w:t xml:space="preserve"> </w:t>
      </w:r>
      <w:r w:rsidRPr="005C4D8D">
        <w:rPr>
          <w:rFonts w:ascii="Garamond" w:hAnsi="Garamond"/>
          <w:sz w:val="18"/>
          <w:szCs w:val="18"/>
        </w:rPr>
        <w:t>Early Recovery Need Assessment, Floods 2010</w:t>
      </w:r>
    </w:p>
  </w:footnote>
  <w:footnote w:id="2">
    <w:p w:rsidR="005E2B14" w:rsidRPr="008339D8" w:rsidRDefault="005E2B14" w:rsidP="008339D8">
      <w:pPr>
        <w:pStyle w:val="FootnoteText"/>
        <w:rPr>
          <w:rFonts w:ascii="Myriad Pro Regular" w:hAnsi="Myriad Pro Regular"/>
        </w:rPr>
      </w:pPr>
      <w:r w:rsidRPr="008339D8">
        <w:rPr>
          <w:rStyle w:val="FootnoteReference"/>
          <w:rFonts w:ascii="Myriad Pro Regular" w:hAnsi="Myriad Pro Regular"/>
        </w:rPr>
        <w:footnoteRef/>
      </w:r>
      <w:r w:rsidRPr="008339D8">
        <w:rPr>
          <w:rFonts w:ascii="Myriad Pro Regular" w:hAnsi="Myriad Pro Regular"/>
        </w:rPr>
        <w:t xml:space="preserve"> Outcomes describe the intended changes in development conditions that result from the  interventions  of  governments  and  other  stakeholders,  including  international development  agencies  such  as  UNDP. </w:t>
      </w:r>
      <w:proofErr w:type="gramStart"/>
      <w:r w:rsidRPr="008339D8">
        <w:rPr>
          <w:rFonts w:ascii="Myriad Pro Regular" w:hAnsi="Myriad Pro Regular"/>
        </w:rPr>
        <w:t>They  are</w:t>
      </w:r>
      <w:proofErr w:type="gramEnd"/>
      <w:r w:rsidRPr="008339D8">
        <w:rPr>
          <w:rFonts w:ascii="Myriad Pro Regular" w:hAnsi="Myriad Pro Regular"/>
        </w:rPr>
        <w:t xml:space="preserve">  medium-term  development  results created through the delivery of outputs and the contributions of various partners and non-partners.  Outcomes  provide  a  clear  vision  of  what  has  changed  or  will  change globally or in a particular region, country or community within a period of time. They normally relate to changes in institutional performance or behavior among individuals or groups. Outcomes cannot normally be achieved by only one agency and are not under the direct control of a project manager.</w:t>
      </w:r>
    </w:p>
  </w:footnote>
  <w:footnote w:id="3">
    <w:p w:rsidR="005E2B14" w:rsidRPr="005B1B53" w:rsidRDefault="005E2B14" w:rsidP="002F350D">
      <w:pPr>
        <w:pStyle w:val="FootnoteText"/>
      </w:pPr>
      <w:r w:rsidRPr="005B1B53">
        <w:rPr>
          <w:rStyle w:val="FootnoteReference"/>
        </w:rPr>
        <w:footnoteRef/>
      </w:r>
      <w:r w:rsidRPr="005B1B53">
        <w:t xml:space="preserve"> </w:t>
      </w:r>
      <w:proofErr w:type="spellStart"/>
      <w:proofErr w:type="gramStart"/>
      <w:r w:rsidRPr="005B1B53">
        <w:t>Fazl</w:t>
      </w:r>
      <w:proofErr w:type="spellEnd"/>
      <w:r w:rsidRPr="005B1B53">
        <w:t>-e-</w:t>
      </w:r>
      <w:proofErr w:type="spellStart"/>
      <w:r w:rsidRPr="005B1B53">
        <w:t>Haq</w:t>
      </w:r>
      <w:proofErr w:type="spellEnd"/>
      <w:r w:rsidRPr="005B1B53">
        <w:t xml:space="preserve"> (journalist, development consultant), interview with the author in Mingora on November 5, 2013.</w:t>
      </w:r>
      <w:proofErr w:type="gramEnd"/>
    </w:p>
  </w:footnote>
  <w:footnote w:id="4">
    <w:p w:rsidR="005E2B14" w:rsidRPr="008339D8" w:rsidRDefault="005E2B14" w:rsidP="008339D8">
      <w:pPr>
        <w:pStyle w:val="FootnoteText"/>
        <w:rPr>
          <w:rFonts w:ascii="Myriad Pro Regular" w:hAnsi="Myriad Pro Regular"/>
        </w:rPr>
      </w:pPr>
      <w:r w:rsidRPr="008339D8">
        <w:rPr>
          <w:rStyle w:val="FootnoteReference"/>
          <w:rFonts w:ascii="Myriad Pro Regular" w:hAnsi="Myriad Pro Regular"/>
        </w:rPr>
        <w:footnoteRef/>
      </w:r>
      <w:r w:rsidRPr="008339D8">
        <w:rPr>
          <w:rFonts w:ascii="Myriad Pro Regular" w:hAnsi="Myriad Pro Regular"/>
        </w:rPr>
        <w:t xml:space="preserve"> Outputs are short-term development results produced by project and non-project activities. They must be achieved with the resources provided and within the time-frame specified (usually less than five years).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2B14" w:rsidRDefault="005E2B14" w:rsidP="00C510AD">
    <w:pPr>
      <w:pStyle w:val="Header"/>
      <w:tabs>
        <w:tab w:val="clear" w:pos="4680"/>
        <w:tab w:val="clear" w:pos="9360"/>
        <w:tab w:val="left" w:pos="8298"/>
      </w:tabs>
    </w:pPr>
    <w:r w:rsidRPr="0069399A">
      <w:t xml:space="preserve"> </w:t>
    </w:r>
    <w:r w:rsidR="00785060">
      <w:rPr>
        <w:noProof/>
      </w:rPr>
      <w:pict>
        <v:group id="Group 4" o:spid="_x0000_s4097" style="position:absolute;margin-left:0;margin-top:0;width:105pt;height:130.5pt;z-index:251670528;mso-position-horizontal-relative:text;mso-position-vertical-relative:text" coordsize="13335,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4099" type="#_x0000_t75" style="position:absolute;left:381;width:12954;height:120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lPu7BAAAA2wAAAA8AAABkcnMvZG93bnJldi54bWxEj0GLwjAQhe/C/ocwC940VVGXapRFEDyq&#10;68Xb0My2xWZSMlmt/nojCHub4b3vzZvlunONulKQ2rOB0TADRVx4W3Np4PSzHXyBkohssfFMBu4k&#10;sF599JaYW3/jA12PsVQphCVHA1WMba61FBU5lKFviZP264PDmNZQahvwlsJdo8dZNtMOa04XKmxp&#10;U1FxOf65VEPL4xQuct5LM6ln8wNPH9nEmP5n970AFamL/+Y3vbOJG8PrlzSAXj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lPu7BAAAA2wAAAA8AAAAAAAAAAAAAAAAAnwIA&#10;AGRycy9kb3ducmV2LnhtbFBLBQYAAAAABAAEAPcAAACNAwAAAAA=&#10;" insetpen="t">
            <v:imagedata r:id="rId1" o:title=""/>
          </v:shape>
          <v:shape id="Picture 13" o:spid="_x0000_s4098" type="#_x0000_t75" alt="The Kingdom of Saudi Arabia" style="position:absolute;top:12001;width:12954;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ycOzDAAAA2wAAAA8AAABkcnMvZG93bnJldi54bWxEj9GKwjAQRd8F/yGMsC+iqSvoUo2iQlFY&#10;lK76AUMz23ZtJqWJWv/eLAi+zXDvPXNnvmxNJW7UuNKygtEwAkGcWV1yruB8SgZfIJxH1lhZJgUP&#10;crBcdDtzjLW98w/djj4XAcIuRgWF93UspcsKMuiGtiYO2q9tDPqwNrnUDd4D3FTyM4om0mDJ4UKB&#10;NW0Kyi7HqwmUQ7Leb7/7lz+t90k9PaRoTKrUR69dzUB4av3b/ErvdKg/hv9fwgB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HJw7MMAAADbAAAADwAAAAAAAAAAAAAAAACf&#10;AgAAZHJzL2Rvd25yZXYueG1sUEsFBgAAAAAEAAQA9wAAAI8DAAAAAA==&#10;">
            <v:imagedata r:id="rId2" o:title="image004"/>
          </v:shape>
        </v:group>
      </w:pict>
    </w:r>
    <w:r w:rsidRPr="0069399A">
      <w:rPr>
        <w:b/>
      </w:rPr>
      <w:t xml:space="preserve"> </w:t>
    </w:r>
    <w:r>
      <w:rPr>
        <w:rFonts w:ascii="Myriad Pro" w:hAnsi="Myriad Pro"/>
        <w:b/>
        <w:noProof/>
      </w:rPr>
      <w:drawing>
        <wp:anchor distT="0" distB="0" distL="114300" distR="114300" simplePos="0" relativeHeight="251668480" behindDoc="0" locked="0" layoutInCell="1" allowOverlap="1">
          <wp:simplePos x="0" y="0"/>
          <wp:positionH relativeFrom="column">
            <wp:posOffset>5386705</wp:posOffset>
          </wp:positionH>
          <wp:positionV relativeFrom="paragraph">
            <wp:posOffset>-116840</wp:posOffset>
          </wp:positionV>
          <wp:extent cx="742315" cy="1694815"/>
          <wp:effectExtent l="0" t="0" r="0" b="0"/>
          <wp:wrapSquare wrapText="bothSides"/>
          <wp:docPr id="1" name="Picture 1" descr="C:\Users\Fatimah.Inayet\Documents\Communications\standard templates\UNDP PAK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timah.Inayet\Documents\Communications\standard templates\UNDP PAK edit.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2315" cy="1694815"/>
                  </a:xfrm>
                  <a:prstGeom prst="rect">
                    <a:avLst/>
                  </a:prstGeom>
                  <a:noFill/>
                  <a:ln>
                    <a:noFill/>
                  </a:ln>
                </pic:spPr>
              </pic:pic>
            </a:graphicData>
          </a:graphic>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2B14" w:rsidRPr="009C5C13" w:rsidRDefault="00FC199D" w:rsidP="009C5C13">
    <w:pPr>
      <w:pStyle w:val="Header"/>
      <w:pBdr>
        <w:bottom w:val="single" w:sz="4" w:space="1" w:color="auto"/>
      </w:pBdr>
      <w:tabs>
        <w:tab w:val="clear" w:pos="4680"/>
        <w:tab w:val="clear" w:pos="9360"/>
        <w:tab w:val="left" w:pos="8298"/>
      </w:tabs>
      <w:rPr>
        <w:rFonts w:ascii="Myriad Pro Regular" w:hAnsi="Myriad Pro Regular"/>
        <w:i/>
      </w:rPr>
    </w:pPr>
    <w:r>
      <w:rPr>
        <w:rFonts w:ascii="Myriad Pro Regular" w:hAnsi="Myriad Pro Regular"/>
        <w:i/>
      </w:rPr>
      <w:t>Annual Progress Report 2013</w:t>
    </w:r>
    <w:r w:rsidR="005E2B14" w:rsidRPr="009C5C13">
      <w:rPr>
        <w:rFonts w:ascii="Myriad Pro Regular" w:hAnsi="Myriad Pro Regular"/>
        <w:i/>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722FD"/>
    <w:multiLevelType w:val="hybridMultilevel"/>
    <w:tmpl w:val="D368F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4D4B68"/>
    <w:multiLevelType w:val="hybridMultilevel"/>
    <w:tmpl w:val="249E02E0"/>
    <w:lvl w:ilvl="0" w:tplc="C65A1E8E">
      <w:start w:val="1"/>
      <w:numFmt w:val="bullet"/>
      <w:lvlText w:val="•"/>
      <w:lvlJc w:val="left"/>
      <w:pPr>
        <w:tabs>
          <w:tab w:val="num" w:pos="720"/>
        </w:tabs>
        <w:ind w:left="720" w:hanging="360"/>
      </w:pPr>
      <w:rPr>
        <w:rFonts w:ascii="Arial" w:hAnsi="Arial" w:hint="default"/>
      </w:rPr>
    </w:lvl>
    <w:lvl w:ilvl="1" w:tplc="6FE42036">
      <w:start w:val="1"/>
      <w:numFmt w:val="bullet"/>
      <w:lvlText w:val="•"/>
      <w:lvlJc w:val="left"/>
      <w:pPr>
        <w:tabs>
          <w:tab w:val="num" w:pos="1440"/>
        </w:tabs>
        <w:ind w:left="1440" w:hanging="360"/>
      </w:pPr>
      <w:rPr>
        <w:rFonts w:ascii="Arial" w:hAnsi="Arial" w:hint="default"/>
      </w:rPr>
    </w:lvl>
    <w:lvl w:ilvl="2" w:tplc="17B4CD7A" w:tentative="1">
      <w:start w:val="1"/>
      <w:numFmt w:val="bullet"/>
      <w:lvlText w:val="•"/>
      <w:lvlJc w:val="left"/>
      <w:pPr>
        <w:tabs>
          <w:tab w:val="num" w:pos="2160"/>
        </w:tabs>
        <w:ind w:left="2160" w:hanging="360"/>
      </w:pPr>
      <w:rPr>
        <w:rFonts w:ascii="Arial" w:hAnsi="Arial" w:hint="default"/>
      </w:rPr>
    </w:lvl>
    <w:lvl w:ilvl="3" w:tplc="7C4C00FE" w:tentative="1">
      <w:start w:val="1"/>
      <w:numFmt w:val="bullet"/>
      <w:lvlText w:val="•"/>
      <w:lvlJc w:val="left"/>
      <w:pPr>
        <w:tabs>
          <w:tab w:val="num" w:pos="2880"/>
        </w:tabs>
        <w:ind w:left="2880" w:hanging="360"/>
      </w:pPr>
      <w:rPr>
        <w:rFonts w:ascii="Arial" w:hAnsi="Arial" w:hint="default"/>
      </w:rPr>
    </w:lvl>
    <w:lvl w:ilvl="4" w:tplc="7C8A329A" w:tentative="1">
      <w:start w:val="1"/>
      <w:numFmt w:val="bullet"/>
      <w:lvlText w:val="•"/>
      <w:lvlJc w:val="left"/>
      <w:pPr>
        <w:tabs>
          <w:tab w:val="num" w:pos="3600"/>
        </w:tabs>
        <w:ind w:left="3600" w:hanging="360"/>
      </w:pPr>
      <w:rPr>
        <w:rFonts w:ascii="Arial" w:hAnsi="Arial" w:hint="default"/>
      </w:rPr>
    </w:lvl>
    <w:lvl w:ilvl="5" w:tplc="94367994" w:tentative="1">
      <w:start w:val="1"/>
      <w:numFmt w:val="bullet"/>
      <w:lvlText w:val="•"/>
      <w:lvlJc w:val="left"/>
      <w:pPr>
        <w:tabs>
          <w:tab w:val="num" w:pos="4320"/>
        </w:tabs>
        <w:ind w:left="4320" w:hanging="360"/>
      </w:pPr>
      <w:rPr>
        <w:rFonts w:ascii="Arial" w:hAnsi="Arial" w:hint="default"/>
      </w:rPr>
    </w:lvl>
    <w:lvl w:ilvl="6" w:tplc="872E7774" w:tentative="1">
      <w:start w:val="1"/>
      <w:numFmt w:val="bullet"/>
      <w:lvlText w:val="•"/>
      <w:lvlJc w:val="left"/>
      <w:pPr>
        <w:tabs>
          <w:tab w:val="num" w:pos="5040"/>
        </w:tabs>
        <w:ind w:left="5040" w:hanging="360"/>
      </w:pPr>
      <w:rPr>
        <w:rFonts w:ascii="Arial" w:hAnsi="Arial" w:hint="default"/>
      </w:rPr>
    </w:lvl>
    <w:lvl w:ilvl="7" w:tplc="25CA247A" w:tentative="1">
      <w:start w:val="1"/>
      <w:numFmt w:val="bullet"/>
      <w:lvlText w:val="•"/>
      <w:lvlJc w:val="left"/>
      <w:pPr>
        <w:tabs>
          <w:tab w:val="num" w:pos="5760"/>
        </w:tabs>
        <w:ind w:left="5760" w:hanging="360"/>
      </w:pPr>
      <w:rPr>
        <w:rFonts w:ascii="Arial" w:hAnsi="Arial" w:hint="default"/>
      </w:rPr>
    </w:lvl>
    <w:lvl w:ilvl="8" w:tplc="A494610A" w:tentative="1">
      <w:start w:val="1"/>
      <w:numFmt w:val="bullet"/>
      <w:lvlText w:val="•"/>
      <w:lvlJc w:val="left"/>
      <w:pPr>
        <w:tabs>
          <w:tab w:val="num" w:pos="6480"/>
        </w:tabs>
        <w:ind w:left="6480" w:hanging="360"/>
      </w:pPr>
      <w:rPr>
        <w:rFonts w:ascii="Arial" w:hAnsi="Arial" w:hint="default"/>
      </w:rPr>
    </w:lvl>
  </w:abstractNum>
  <w:abstractNum w:abstractNumId="2">
    <w:nsid w:val="0A480A56"/>
    <w:multiLevelType w:val="hybridMultilevel"/>
    <w:tmpl w:val="392491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53083D"/>
    <w:multiLevelType w:val="hybridMultilevel"/>
    <w:tmpl w:val="93D0FC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F96255D"/>
    <w:multiLevelType w:val="hybridMultilevel"/>
    <w:tmpl w:val="55120C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37531DA"/>
    <w:multiLevelType w:val="hybridMultilevel"/>
    <w:tmpl w:val="75ACC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FF4B2D"/>
    <w:multiLevelType w:val="hybridMultilevel"/>
    <w:tmpl w:val="7366A832"/>
    <w:lvl w:ilvl="0" w:tplc="5AEA58A0">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C02B52"/>
    <w:multiLevelType w:val="hybridMultilevel"/>
    <w:tmpl w:val="61F681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AEC0BCF"/>
    <w:multiLevelType w:val="hybridMultilevel"/>
    <w:tmpl w:val="5CBACD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7B33319"/>
    <w:multiLevelType w:val="hybridMultilevel"/>
    <w:tmpl w:val="649E91E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9310688"/>
    <w:multiLevelType w:val="hybridMultilevel"/>
    <w:tmpl w:val="A0EE5C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A94844"/>
    <w:multiLevelType w:val="multilevel"/>
    <w:tmpl w:val="1C50B022"/>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CEA369D"/>
    <w:multiLevelType w:val="hybridMultilevel"/>
    <w:tmpl w:val="E71A5266"/>
    <w:lvl w:ilvl="0" w:tplc="AC5CD70A">
      <w:start w:val="1"/>
      <w:numFmt w:val="bullet"/>
      <w:lvlText w:val="•"/>
      <w:lvlJc w:val="left"/>
      <w:pPr>
        <w:tabs>
          <w:tab w:val="num" w:pos="720"/>
        </w:tabs>
        <w:ind w:left="720" w:hanging="360"/>
      </w:pPr>
      <w:rPr>
        <w:rFonts w:ascii="Arial" w:hAnsi="Arial" w:hint="default"/>
      </w:rPr>
    </w:lvl>
    <w:lvl w:ilvl="1" w:tplc="1324A38A">
      <w:start w:val="1"/>
      <w:numFmt w:val="bullet"/>
      <w:lvlText w:val="•"/>
      <w:lvlJc w:val="left"/>
      <w:pPr>
        <w:tabs>
          <w:tab w:val="num" w:pos="1440"/>
        </w:tabs>
        <w:ind w:left="1440" w:hanging="360"/>
      </w:pPr>
      <w:rPr>
        <w:rFonts w:ascii="Arial" w:hAnsi="Arial" w:hint="default"/>
      </w:rPr>
    </w:lvl>
    <w:lvl w:ilvl="2" w:tplc="4D4A7E82" w:tentative="1">
      <w:start w:val="1"/>
      <w:numFmt w:val="bullet"/>
      <w:lvlText w:val="•"/>
      <w:lvlJc w:val="left"/>
      <w:pPr>
        <w:tabs>
          <w:tab w:val="num" w:pos="2160"/>
        </w:tabs>
        <w:ind w:left="2160" w:hanging="360"/>
      </w:pPr>
      <w:rPr>
        <w:rFonts w:ascii="Arial" w:hAnsi="Arial" w:hint="default"/>
      </w:rPr>
    </w:lvl>
    <w:lvl w:ilvl="3" w:tplc="B1F69786" w:tentative="1">
      <w:start w:val="1"/>
      <w:numFmt w:val="bullet"/>
      <w:lvlText w:val="•"/>
      <w:lvlJc w:val="left"/>
      <w:pPr>
        <w:tabs>
          <w:tab w:val="num" w:pos="2880"/>
        </w:tabs>
        <w:ind w:left="2880" w:hanging="360"/>
      </w:pPr>
      <w:rPr>
        <w:rFonts w:ascii="Arial" w:hAnsi="Arial" w:hint="default"/>
      </w:rPr>
    </w:lvl>
    <w:lvl w:ilvl="4" w:tplc="91863900" w:tentative="1">
      <w:start w:val="1"/>
      <w:numFmt w:val="bullet"/>
      <w:lvlText w:val="•"/>
      <w:lvlJc w:val="left"/>
      <w:pPr>
        <w:tabs>
          <w:tab w:val="num" w:pos="3600"/>
        </w:tabs>
        <w:ind w:left="3600" w:hanging="360"/>
      </w:pPr>
      <w:rPr>
        <w:rFonts w:ascii="Arial" w:hAnsi="Arial" w:hint="default"/>
      </w:rPr>
    </w:lvl>
    <w:lvl w:ilvl="5" w:tplc="03985D6C" w:tentative="1">
      <w:start w:val="1"/>
      <w:numFmt w:val="bullet"/>
      <w:lvlText w:val="•"/>
      <w:lvlJc w:val="left"/>
      <w:pPr>
        <w:tabs>
          <w:tab w:val="num" w:pos="4320"/>
        </w:tabs>
        <w:ind w:left="4320" w:hanging="360"/>
      </w:pPr>
      <w:rPr>
        <w:rFonts w:ascii="Arial" w:hAnsi="Arial" w:hint="default"/>
      </w:rPr>
    </w:lvl>
    <w:lvl w:ilvl="6" w:tplc="829290CA" w:tentative="1">
      <w:start w:val="1"/>
      <w:numFmt w:val="bullet"/>
      <w:lvlText w:val="•"/>
      <w:lvlJc w:val="left"/>
      <w:pPr>
        <w:tabs>
          <w:tab w:val="num" w:pos="5040"/>
        </w:tabs>
        <w:ind w:left="5040" w:hanging="360"/>
      </w:pPr>
      <w:rPr>
        <w:rFonts w:ascii="Arial" w:hAnsi="Arial" w:hint="default"/>
      </w:rPr>
    </w:lvl>
    <w:lvl w:ilvl="7" w:tplc="3BD26C2C" w:tentative="1">
      <w:start w:val="1"/>
      <w:numFmt w:val="bullet"/>
      <w:lvlText w:val="•"/>
      <w:lvlJc w:val="left"/>
      <w:pPr>
        <w:tabs>
          <w:tab w:val="num" w:pos="5760"/>
        </w:tabs>
        <w:ind w:left="5760" w:hanging="360"/>
      </w:pPr>
      <w:rPr>
        <w:rFonts w:ascii="Arial" w:hAnsi="Arial" w:hint="default"/>
      </w:rPr>
    </w:lvl>
    <w:lvl w:ilvl="8" w:tplc="30BE79C2" w:tentative="1">
      <w:start w:val="1"/>
      <w:numFmt w:val="bullet"/>
      <w:lvlText w:val="•"/>
      <w:lvlJc w:val="left"/>
      <w:pPr>
        <w:tabs>
          <w:tab w:val="num" w:pos="6480"/>
        </w:tabs>
        <w:ind w:left="6480" w:hanging="360"/>
      </w:pPr>
      <w:rPr>
        <w:rFonts w:ascii="Arial" w:hAnsi="Arial" w:hint="default"/>
      </w:rPr>
    </w:lvl>
  </w:abstractNum>
  <w:abstractNum w:abstractNumId="13">
    <w:nsid w:val="44867FFA"/>
    <w:multiLevelType w:val="multilevel"/>
    <w:tmpl w:val="F35CB748"/>
    <w:lvl w:ilvl="0">
      <w:start w:val="3"/>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4">
    <w:nsid w:val="4994659A"/>
    <w:multiLevelType w:val="multilevel"/>
    <w:tmpl w:val="3008ECB8"/>
    <w:lvl w:ilvl="0">
      <w:start w:val="2"/>
      <w:numFmt w:val="decimal"/>
      <w:lvlText w:val="%1."/>
      <w:lvlJc w:val="left"/>
      <w:pPr>
        <w:ind w:left="375" w:hanging="375"/>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3680" w:hanging="2160"/>
      </w:pPr>
      <w:rPr>
        <w:rFonts w:hint="default"/>
      </w:rPr>
    </w:lvl>
  </w:abstractNum>
  <w:abstractNum w:abstractNumId="15">
    <w:nsid w:val="597105AD"/>
    <w:multiLevelType w:val="hybridMultilevel"/>
    <w:tmpl w:val="1A160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B9B019D"/>
    <w:multiLevelType w:val="hybridMultilevel"/>
    <w:tmpl w:val="163C55C4"/>
    <w:lvl w:ilvl="0" w:tplc="D57473D2">
      <w:start w:val="2"/>
      <w:numFmt w:val="decimal"/>
      <w:lvlText w:val="%1."/>
      <w:lvlJc w:val="left"/>
      <w:pPr>
        <w:tabs>
          <w:tab w:val="num" w:pos="720"/>
        </w:tabs>
        <w:ind w:left="720" w:hanging="360"/>
      </w:pPr>
    </w:lvl>
    <w:lvl w:ilvl="1" w:tplc="9D5AF804" w:tentative="1">
      <w:start w:val="1"/>
      <w:numFmt w:val="decimal"/>
      <w:lvlText w:val="%2."/>
      <w:lvlJc w:val="left"/>
      <w:pPr>
        <w:tabs>
          <w:tab w:val="num" w:pos="1440"/>
        </w:tabs>
        <w:ind w:left="1440" w:hanging="360"/>
      </w:pPr>
    </w:lvl>
    <w:lvl w:ilvl="2" w:tplc="378096A4" w:tentative="1">
      <w:start w:val="1"/>
      <w:numFmt w:val="decimal"/>
      <w:lvlText w:val="%3."/>
      <w:lvlJc w:val="left"/>
      <w:pPr>
        <w:tabs>
          <w:tab w:val="num" w:pos="2160"/>
        </w:tabs>
        <w:ind w:left="2160" w:hanging="360"/>
      </w:pPr>
    </w:lvl>
    <w:lvl w:ilvl="3" w:tplc="A8B6E768" w:tentative="1">
      <w:start w:val="1"/>
      <w:numFmt w:val="decimal"/>
      <w:lvlText w:val="%4."/>
      <w:lvlJc w:val="left"/>
      <w:pPr>
        <w:tabs>
          <w:tab w:val="num" w:pos="2880"/>
        </w:tabs>
        <w:ind w:left="2880" w:hanging="360"/>
      </w:pPr>
    </w:lvl>
    <w:lvl w:ilvl="4" w:tplc="350ECCA2" w:tentative="1">
      <w:start w:val="1"/>
      <w:numFmt w:val="decimal"/>
      <w:lvlText w:val="%5."/>
      <w:lvlJc w:val="left"/>
      <w:pPr>
        <w:tabs>
          <w:tab w:val="num" w:pos="3600"/>
        </w:tabs>
        <w:ind w:left="3600" w:hanging="360"/>
      </w:pPr>
    </w:lvl>
    <w:lvl w:ilvl="5" w:tplc="FCF60610" w:tentative="1">
      <w:start w:val="1"/>
      <w:numFmt w:val="decimal"/>
      <w:lvlText w:val="%6."/>
      <w:lvlJc w:val="left"/>
      <w:pPr>
        <w:tabs>
          <w:tab w:val="num" w:pos="4320"/>
        </w:tabs>
        <w:ind w:left="4320" w:hanging="360"/>
      </w:pPr>
    </w:lvl>
    <w:lvl w:ilvl="6" w:tplc="ED7EBA5C" w:tentative="1">
      <w:start w:val="1"/>
      <w:numFmt w:val="decimal"/>
      <w:lvlText w:val="%7."/>
      <w:lvlJc w:val="left"/>
      <w:pPr>
        <w:tabs>
          <w:tab w:val="num" w:pos="5040"/>
        </w:tabs>
        <w:ind w:left="5040" w:hanging="360"/>
      </w:pPr>
    </w:lvl>
    <w:lvl w:ilvl="7" w:tplc="0B4CD3F8" w:tentative="1">
      <w:start w:val="1"/>
      <w:numFmt w:val="decimal"/>
      <w:lvlText w:val="%8."/>
      <w:lvlJc w:val="left"/>
      <w:pPr>
        <w:tabs>
          <w:tab w:val="num" w:pos="5760"/>
        </w:tabs>
        <w:ind w:left="5760" w:hanging="360"/>
      </w:pPr>
    </w:lvl>
    <w:lvl w:ilvl="8" w:tplc="4F5E342A" w:tentative="1">
      <w:start w:val="1"/>
      <w:numFmt w:val="decimal"/>
      <w:lvlText w:val="%9."/>
      <w:lvlJc w:val="left"/>
      <w:pPr>
        <w:tabs>
          <w:tab w:val="num" w:pos="6480"/>
        </w:tabs>
        <w:ind w:left="6480" w:hanging="360"/>
      </w:pPr>
    </w:lvl>
  </w:abstractNum>
  <w:abstractNum w:abstractNumId="17">
    <w:nsid w:val="5C9F77A7"/>
    <w:multiLevelType w:val="hybridMultilevel"/>
    <w:tmpl w:val="8018B97E"/>
    <w:lvl w:ilvl="0" w:tplc="D2463E76">
      <w:numFmt w:val="bullet"/>
      <w:lvlText w:val="•"/>
      <w:lvlJc w:val="left"/>
      <w:pPr>
        <w:ind w:left="1080" w:hanging="72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FBE51CC"/>
    <w:multiLevelType w:val="multilevel"/>
    <w:tmpl w:val="AD76011A"/>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63B90DCF"/>
    <w:multiLevelType w:val="hybridMultilevel"/>
    <w:tmpl w:val="FEDE3CB4"/>
    <w:lvl w:ilvl="0" w:tplc="5AEA58A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62C0537"/>
    <w:multiLevelType w:val="hybridMultilevel"/>
    <w:tmpl w:val="8064F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97506A1"/>
    <w:multiLevelType w:val="hybridMultilevel"/>
    <w:tmpl w:val="1020F416"/>
    <w:lvl w:ilvl="0" w:tplc="9C0A9DBC">
      <w:start w:val="1"/>
      <w:numFmt w:val="bullet"/>
      <w:lvlText w:val="•"/>
      <w:lvlJc w:val="left"/>
      <w:pPr>
        <w:tabs>
          <w:tab w:val="num" w:pos="720"/>
        </w:tabs>
        <w:ind w:left="720" w:hanging="360"/>
      </w:pPr>
      <w:rPr>
        <w:rFonts w:ascii="Arial" w:hAnsi="Arial" w:hint="default"/>
      </w:rPr>
    </w:lvl>
    <w:lvl w:ilvl="1" w:tplc="CE1C9E08">
      <w:start w:val="1"/>
      <w:numFmt w:val="bullet"/>
      <w:lvlText w:val="•"/>
      <w:lvlJc w:val="left"/>
      <w:pPr>
        <w:tabs>
          <w:tab w:val="num" w:pos="1440"/>
        </w:tabs>
        <w:ind w:left="1440" w:hanging="360"/>
      </w:pPr>
      <w:rPr>
        <w:rFonts w:ascii="Arial" w:hAnsi="Arial" w:hint="default"/>
      </w:rPr>
    </w:lvl>
    <w:lvl w:ilvl="2" w:tplc="FF8E8048" w:tentative="1">
      <w:start w:val="1"/>
      <w:numFmt w:val="bullet"/>
      <w:lvlText w:val="•"/>
      <w:lvlJc w:val="left"/>
      <w:pPr>
        <w:tabs>
          <w:tab w:val="num" w:pos="2160"/>
        </w:tabs>
        <w:ind w:left="2160" w:hanging="360"/>
      </w:pPr>
      <w:rPr>
        <w:rFonts w:ascii="Arial" w:hAnsi="Arial" w:hint="default"/>
      </w:rPr>
    </w:lvl>
    <w:lvl w:ilvl="3" w:tplc="CD2828BA" w:tentative="1">
      <w:start w:val="1"/>
      <w:numFmt w:val="bullet"/>
      <w:lvlText w:val="•"/>
      <w:lvlJc w:val="left"/>
      <w:pPr>
        <w:tabs>
          <w:tab w:val="num" w:pos="2880"/>
        </w:tabs>
        <w:ind w:left="2880" w:hanging="360"/>
      </w:pPr>
      <w:rPr>
        <w:rFonts w:ascii="Arial" w:hAnsi="Arial" w:hint="default"/>
      </w:rPr>
    </w:lvl>
    <w:lvl w:ilvl="4" w:tplc="BA32AB10" w:tentative="1">
      <w:start w:val="1"/>
      <w:numFmt w:val="bullet"/>
      <w:lvlText w:val="•"/>
      <w:lvlJc w:val="left"/>
      <w:pPr>
        <w:tabs>
          <w:tab w:val="num" w:pos="3600"/>
        </w:tabs>
        <w:ind w:left="3600" w:hanging="360"/>
      </w:pPr>
      <w:rPr>
        <w:rFonts w:ascii="Arial" w:hAnsi="Arial" w:hint="default"/>
      </w:rPr>
    </w:lvl>
    <w:lvl w:ilvl="5" w:tplc="06962AD8" w:tentative="1">
      <w:start w:val="1"/>
      <w:numFmt w:val="bullet"/>
      <w:lvlText w:val="•"/>
      <w:lvlJc w:val="left"/>
      <w:pPr>
        <w:tabs>
          <w:tab w:val="num" w:pos="4320"/>
        </w:tabs>
        <w:ind w:left="4320" w:hanging="360"/>
      </w:pPr>
      <w:rPr>
        <w:rFonts w:ascii="Arial" w:hAnsi="Arial" w:hint="default"/>
      </w:rPr>
    </w:lvl>
    <w:lvl w:ilvl="6" w:tplc="1C2410B6" w:tentative="1">
      <w:start w:val="1"/>
      <w:numFmt w:val="bullet"/>
      <w:lvlText w:val="•"/>
      <w:lvlJc w:val="left"/>
      <w:pPr>
        <w:tabs>
          <w:tab w:val="num" w:pos="5040"/>
        </w:tabs>
        <w:ind w:left="5040" w:hanging="360"/>
      </w:pPr>
      <w:rPr>
        <w:rFonts w:ascii="Arial" w:hAnsi="Arial" w:hint="default"/>
      </w:rPr>
    </w:lvl>
    <w:lvl w:ilvl="7" w:tplc="8A6012F2" w:tentative="1">
      <w:start w:val="1"/>
      <w:numFmt w:val="bullet"/>
      <w:lvlText w:val="•"/>
      <w:lvlJc w:val="left"/>
      <w:pPr>
        <w:tabs>
          <w:tab w:val="num" w:pos="5760"/>
        </w:tabs>
        <w:ind w:left="5760" w:hanging="360"/>
      </w:pPr>
      <w:rPr>
        <w:rFonts w:ascii="Arial" w:hAnsi="Arial" w:hint="default"/>
      </w:rPr>
    </w:lvl>
    <w:lvl w:ilvl="8" w:tplc="16725C00" w:tentative="1">
      <w:start w:val="1"/>
      <w:numFmt w:val="bullet"/>
      <w:lvlText w:val="•"/>
      <w:lvlJc w:val="left"/>
      <w:pPr>
        <w:tabs>
          <w:tab w:val="num" w:pos="6480"/>
        </w:tabs>
        <w:ind w:left="6480" w:hanging="360"/>
      </w:pPr>
      <w:rPr>
        <w:rFonts w:ascii="Arial" w:hAnsi="Arial" w:hint="default"/>
      </w:rPr>
    </w:lvl>
  </w:abstractNum>
  <w:abstractNum w:abstractNumId="22">
    <w:nsid w:val="70A11699"/>
    <w:multiLevelType w:val="hybridMultilevel"/>
    <w:tmpl w:val="38E06C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0A35E6B"/>
    <w:multiLevelType w:val="multilevel"/>
    <w:tmpl w:val="F35CB748"/>
    <w:lvl w:ilvl="0">
      <w:start w:val="3"/>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4">
    <w:nsid w:val="73165CC8"/>
    <w:multiLevelType w:val="hybridMultilevel"/>
    <w:tmpl w:val="C65095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3ED0EC0"/>
    <w:multiLevelType w:val="hybridMultilevel"/>
    <w:tmpl w:val="7FBCAD0C"/>
    <w:lvl w:ilvl="0" w:tplc="1F9638F4">
      <w:start w:val="1"/>
      <w:numFmt w:val="bullet"/>
      <w:lvlText w:val="•"/>
      <w:lvlJc w:val="left"/>
      <w:pPr>
        <w:ind w:left="1170" w:hanging="360"/>
      </w:pPr>
      <w:rPr>
        <w:rFonts w:asciiTheme="minorHAnsi" w:hAnsiTheme="minorHAnsi" w:cs="Times New Roman" w:hint="default"/>
        <w:sz w:val="22"/>
      </w:rPr>
    </w:lvl>
    <w:lvl w:ilvl="1" w:tplc="04090003">
      <w:start w:val="1"/>
      <w:numFmt w:val="bullet"/>
      <w:lvlText w:val="o"/>
      <w:lvlJc w:val="left"/>
      <w:pPr>
        <w:ind w:left="1890" w:hanging="360"/>
      </w:pPr>
      <w:rPr>
        <w:rFonts w:ascii="Courier New" w:hAnsi="Courier New" w:cs="Courier New" w:hint="default"/>
      </w:rPr>
    </w:lvl>
    <w:lvl w:ilvl="2" w:tplc="04090005">
      <w:start w:val="1"/>
      <w:numFmt w:val="bullet"/>
      <w:lvlText w:val=""/>
      <w:lvlJc w:val="left"/>
      <w:pPr>
        <w:ind w:left="2610" w:hanging="360"/>
      </w:pPr>
      <w:rPr>
        <w:rFonts w:ascii="Wingdings" w:hAnsi="Wingdings" w:hint="default"/>
      </w:rPr>
    </w:lvl>
    <w:lvl w:ilvl="3" w:tplc="04090001">
      <w:start w:val="1"/>
      <w:numFmt w:val="bullet"/>
      <w:lvlText w:val=""/>
      <w:lvlJc w:val="left"/>
      <w:pPr>
        <w:ind w:left="3330" w:hanging="360"/>
      </w:pPr>
      <w:rPr>
        <w:rFonts w:ascii="Symbol" w:hAnsi="Symbol" w:hint="default"/>
      </w:rPr>
    </w:lvl>
    <w:lvl w:ilvl="4" w:tplc="04090003">
      <w:start w:val="1"/>
      <w:numFmt w:val="bullet"/>
      <w:lvlText w:val="o"/>
      <w:lvlJc w:val="left"/>
      <w:pPr>
        <w:ind w:left="4050" w:hanging="360"/>
      </w:pPr>
      <w:rPr>
        <w:rFonts w:ascii="Courier New" w:hAnsi="Courier New" w:cs="Courier New" w:hint="default"/>
      </w:rPr>
    </w:lvl>
    <w:lvl w:ilvl="5" w:tplc="04090005">
      <w:start w:val="1"/>
      <w:numFmt w:val="bullet"/>
      <w:lvlText w:val=""/>
      <w:lvlJc w:val="left"/>
      <w:pPr>
        <w:ind w:left="4770" w:hanging="360"/>
      </w:pPr>
      <w:rPr>
        <w:rFonts w:ascii="Wingdings" w:hAnsi="Wingdings" w:hint="default"/>
      </w:rPr>
    </w:lvl>
    <w:lvl w:ilvl="6" w:tplc="04090001">
      <w:start w:val="1"/>
      <w:numFmt w:val="bullet"/>
      <w:lvlText w:val=""/>
      <w:lvlJc w:val="left"/>
      <w:pPr>
        <w:ind w:left="5490" w:hanging="360"/>
      </w:pPr>
      <w:rPr>
        <w:rFonts w:ascii="Symbol" w:hAnsi="Symbol" w:hint="default"/>
      </w:rPr>
    </w:lvl>
    <w:lvl w:ilvl="7" w:tplc="04090003">
      <w:start w:val="1"/>
      <w:numFmt w:val="bullet"/>
      <w:lvlText w:val="o"/>
      <w:lvlJc w:val="left"/>
      <w:pPr>
        <w:ind w:left="6210" w:hanging="360"/>
      </w:pPr>
      <w:rPr>
        <w:rFonts w:ascii="Courier New" w:hAnsi="Courier New" w:cs="Courier New" w:hint="default"/>
      </w:rPr>
    </w:lvl>
    <w:lvl w:ilvl="8" w:tplc="04090005">
      <w:start w:val="1"/>
      <w:numFmt w:val="bullet"/>
      <w:lvlText w:val=""/>
      <w:lvlJc w:val="left"/>
      <w:pPr>
        <w:ind w:left="6930" w:hanging="360"/>
      </w:pPr>
      <w:rPr>
        <w:rFonts w:ascii="Wingdings" w:hAnsi="Wingdings" w:hint="default"/>
      </w:rPr>
    </w:lvl>
  </w:abstractNum>
  <w:abstractNum w:abstractNumId="26">
    <w:nsid w:val="777D4316"/>
    <w:multiLevelType w:val="hybridMultilevel"/>
    <w:tmpl w:val="DAFA39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8A81388"/>
    <w:multiLevelType w:val="multilevel"/>
    <w:tmpl w:val="776C0C18"/>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8">
    <w:nsid w:val="78E962BC"/>
    <w:multiLevelType w:val="hybridMultilevel"/>
    <w:tmpl w:val="613E272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7F9E2F56"/>
    <w:multiLevelType w:val="hybridMultilevel"/>
    <w:tmpl w:val="7D441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27"/>
  </w:num>
  <w:num w:numId="3">
    <w:abstractNumId w:val="14"/>
  </w:num>
  <w:num w:numId="4">
    <w:abstractNumId w:val="13"/>
  </w:num>
  <w:num w:numId="5">
    <w:abstractNumId w:val="23"/>
  </w:num>
  <w:num w:numId="6">
    <w:abstractNumId w:val="17"/>
  </w:num>
  <w:num w:numId="7">
    <w:abstractNumId w:val="11"/>
  </w:num>
  <w:num w:numId="8">
    <w:abstractNumId w:val="18"/>
  </w:num>
  <w:num w:numId="9">
    <w:abstractNumId w:val="7"/>
  </w:num>
  <w:num w:numId="10">
    <w:abstractNumId w:val="3"/>
  </w:num>
  <w:num w:numId="11">
    <w:abstractNumId w:val="8"/>
  </w:num>
  <w:num w:numId="12">
    <w:abstractNumId w:val="4"/>
  </w:num>
  <w:num w:numId="13">
    <w:abstractNumId w:val="25"/>
  </w:num>
  <w:num w:numId="14">
    <w:abstractNumId w:val="10"/>
  </w:num>
  <w:num w:numId="15">
    <w:abstractNumId w:val="24"/>
  </w:num>
  <w:num w:numId="16">
    <w:abstractNumId w:val="2"/>
  </w:num>
  <w:num w:numId="17">
    <w:abstractNumId w:val="29"/>
  </w:num>
  <w:num w:numId="18">
    <w:abstractNumId w:val="5"/>
  </w:num>
  <w:num w:numId="19">
    <w:abstractNumId w:val="0"/>
  </w:num>
  <w:num w:numId="20">
    <w:abstractNumId w:val="26"/>
  </w:num>
  <w:num w:numId="21">
    <w:abstractNumId w:val="20"/>
  </w:num>
  <w:num w:numId="22">
    <w:abstractNumId w:val="6"/>
  </w:num>
  <w:num w:numId="23">
    <w:abstractNumId w:val="28"/>
  </w:num>
  <w:num w:numId="24">
    <w:abstractNumId w:val="1"/>
  </w:num>
  <w:num w:numId="25">
    <w:abstractNumId w:val="21"/>
  </w:num>
  <w:num w:numId="26">
    <w:abstractNumId w:val="12"/>
  </w:num>
  <w:num w:numId="27">
    <w:abstractNumId w:val="16"/>
  </w:num>
  <w:num w:numId="28">
    <w:abstractNumId w:val="9"/>
  </w:num>
  <w:num w:numId="29">
    <w:abstractNumId w:val="19"/>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forms" w:formatting="1" w:enforcement="0"/>
  <w:defaultTabStop w:val="720"/>
  <w:characterSpacingControl w:val="doNotCompress"/>
  <w:hdrShapeDefaults>
    <o:shapedefaults v:ext="edit" spidmax="4100"/>
    <o:shapelayout v:ext="edit">
      <o:idmap v:ext="edit" data="4"/>
    </o:shapelayout>
  </w:hdrShapeDefaults>
  <w:footnotePr>
    <w:footnote w:id="-1"/>
    <w:footnote w:id="0"/>
  </w:footnotePr>
  <w:endnotePr>
    <w:endnote w:id="-1"/>
    <w:endnote w:id="0"/>
  </w:endnotePr>
  <w:compat>
    <w:compatSetting w:name="compatibilityMode" w:uri="http://schemas.microsoft.com/office/word" w:val="12"/>
  </w:compat>
  <w:rsids>
    <w:rsidRoot w:val="00D15450"/>
    <w:rsid w:val="00003A1E"/>
    <w:rsid w:val="000172A5"/>
    <w:rsid w:val="00023B09"/>
    <w:rsid w:val="00027FD2"/>
    <w:rsid w:val="000553CC"/>
    <w:rsid w:val="0006055B"/>
    <w:rsid w:val="0006057B"/>
    <w:rsid w:val="00063AFF"/>
    <w:rsid w:val="00072EB2"/>
    <w:rsid w:val="00073EE6"/>
    <w:rsid w:val="00085FC4"/>
    <w:rsid w:val="0009347C"/>
    <w:rsid w:val="0009483A"/>
    <w:rsid w:val="000B2D19"/>
    <w:rsid w:val="000B537C"/>
    <w:rsid w:val="000C1E12"/>
    <w:rsid w:val="000C4D8A"/>
    <w:rsid w:val="000D577C"/>
    <w:rsid w:val="000F2F18"/>
    <w:rsid w:val="000F79A9"/>
    <w:rsid w:val="00103AC5"/>
    <w:rsid w:val="001119A8"/>
    <w:rsid w:val="001225DC"/>
    <w:rsid w:val="0012644B"/>
    <w:rsid w:val="001308D1"/>
    <w:rsid w:val="00134897"/>
    <w:rsid w:val="00154351"/>
    <w:rsid w:val="00154987"/>
    <w:rsid w:val="00173252"/>
    <w:rsid w:val="00176E1A"/>
    <w:rsid w:val="001819DF"/>
    <w:rsid w:val="00181C18"/>
    <w:rsid w:val="001838B8"/>
    <w:rsid w:val="00191166"/>
    <w:rsid w:val="00192011"/>
    <w:rsid w:val="0019471A"/>
    <w:rsid w:val="001A565D"/>
    <w:rsid w:val="001B2098"/>
    <w:rsid w:val="001B6265"/>
    <w:rsid w:val="001D05A0"/>
    <w:rsid w:val="001D2077"/>
    <w:rsid w:val="001E1E92"/>
    <w:rsid w:val="001E23FA"/>
    <w:rsid w:val="002046FE"/>
    <w:rsid w:val="0020618C"/>
    <w:rsid w:val="00210CC1"/>
    <w:rsid w:val="002212F1"/>
    <w:rsid w:val="00222165"/>
    <w:rsid w:val="00232ABA"/>
    <w:rsid w:val="0023419F"/>
    <w:rsid w:val="00240318"/>
    <w:rsid w:val="00242485"/>
    <w:rsid w:val="00245FF4"/>
    <w:rsid w:val="002467F7"/>
    <w:rsid w:val="002766EB"/>
    <w:rsid w:val="002861F3"/>
    <w:rsid w:val="0028649E"/>
    <w:rsid w:val="002909C6"/>
    <w:rsid w:val="002C7CD3"/>
    <w:rsid w:val="002D0C70"/>
    <w:rsid w:val="002D3377"/>
    <w:rsid w:val="002F350D"/>
    <w:rsid w:val="0030177D"/>
    <w:rsid w:val="00303B52"/>
    <w:rsid w:val="00324E7E"/>
    <w:rsid w:val="003518E6"/>
    <w:rsid w:val="00353826"/>
    <w:rsid w:val="003657C5"/>
    <w:rsid w:val="00365BE4"/>
    <w:rsid w:val="00370EAD"/>
    <w:rsid w:val="00372C88"/>
    <w:rsid w:val="00374811"/>
    <w:rsid w:val="00377C9F"/>
    <w:rsid w:val="003826EA"/>
    <w:rsid w:val="00382FE3"/>
    <w:rsid w:val="003873BF"/>
    <w:rsid w:val="00394419"/>
    <w:rsid w:val="003B167A"/>
    <w:rsid w:val="003B5B4C"/>
    <w:rsid w:val="003C2419"/>
    <w:rsid w:val="003C6D6C"/>
    <w:rsid w:val="00401B69"/>
    <w:rsid w:val="00410E6B"/>
    <w:rsid w:val="004123ED"/>
    <w:rsid w:val="0041293E"/>
    <w:rsid w:val="0041538C"/>
    <w:rsid w:val="004168AE"/>
    <w:rsid w:val="0042174F"/>
    <w:rsid w:val="00423E0D"/>
    <w:rsid w:val="00434A6C"/>
    <w:rsid w:val="00455AF0"/>
    <w:rsid w:val="00466BF3"/>
    <w:rsid w:val="0047085B"/>
    <w:rsid w:val="004A746D"/>
    <w:rsid w:val="004B189D"/>
    <w:rsid w:val="004B7624"/>
    <w:rsid w:val="004C287D"/>
    <w:rsid w:val="004E0DBD"/>
    <w:rsid w:val="004F40F1"/>
    <w:rsid w:val="00507536"/>
    <w:rsid w:val="005107AC"/>
    <w:rsid w:val="0051182A"/>
    <w:rsid w:val="00512FD3"/>
    <w:rsid w:val="00524594"/>
    <w:rsid w:val="00526A41"/>
    <w:rsid w:val="00547E82"/>
    <w:rsid w:val="00552332"/>
    <w:rsid w:val="005570E9"/>
    <w:rsid w:val="0057120E"/>
    <w:rsid w:val="00581F41"/>
    <w:rsid w:val="00594A75"/>
    <w:rsid w:val="005A38BF"/>
    <w:rsid w:val="005A619E"/>
    <w:rsid w:val="005B0FE6"/>
    <w:rsid w:val="005C3EA7"/>
    <w:rsid w:val="005C667D"/>
    <w:rsid w:val="005D3D77"/>
    <w:rsid w:val="005E17AE"/>
    <w:rsid w:val="005E2B14"/>
    <w:rsid w:val="005E388B"/>
    <w:rsid w:val="005F66B1"/>
    <w:rsid w:val="005F6E7F"/>
    <w:rsid w:val="00603F09"/>
    <w:rsid w:val="00605428"/>
    <w:rsid w:val="0060774B"/>
    <w:rsid w:val="00610796"/>
    <w:rsid w:val="006165C5"/>
    <w:rsid w:val="006229FB"/>
    <w:rsid w:val="00622EE7"/>
    <w:rsid w:val="0063180E"/>
    <w:rsid w:val="006547D7"/>
    <w:rsid w:val="00672182"/>
    <w:rsid w:val="0068511F"/>
    <w:rsid w:val="00687295"/>
    <w:rsid w:val="00691941"/>
    <w:rsid w:val="00691FD1"/>
    <w:rsid w:val="00692ADC"/>
    <w:rsid w:val="006936D0"/>
    <w:rsid w:val="0069399A"/>
    <w:rsid w:val="006B785A"/>
    <w:rsid w:val="006E05E5"/>
    <w:rsid w:val="006E1259"/>
    <w:rsid w:val="006E7DE7"/>
    <w:rsid w:val="006F2124"/>
    <w:rsid w:val="006F7A1E"/>
    <w:rsid w:val="007064D3"/>
    <w:rsid w:val="00710E6C"/>
    <w:rsid w:val="00710EC8"/>
    <w:rsid w:val="007151B0"/>
    <w:rsid w:val="00722FE5"/>
    <w:rsid w:val="007235E2"/>
    <w:rsid w:val="007243E1"/>
    <w:rsid w:val="0072799F"/>
    <w:rsid w:val="00727B5C"/>
    <w:rsid w:val="00727F51"/>
    <w:rsid w:val="0076156A"/>
    <w:rsid w:val="0077165D"/>
    <w:rsid w:val="00773EC2"/>
    <w:rsid w:val="00780A11"/>
    <w:rsid w:val="00785060"/>
    <w:rsid w:val="007A6457"/>
    <w:rsid w:val="007B1642"/>
    <w:rsid w:val="007B5849"/>
    <w:rsid w:val="008005C3"/>
    <w:rsid w:val="00803210"/>
    <w:rsid w:val="00813DF3"/>
    <w:rsid w:val="008317DE"/>
    <w:rsid w:val="008339D8"/>
    <w:rsid w:val="00847999"/>
    <w:rsid w:val="00876515"/>
    <w:rsid w:val="00877875"/>
    <w:rsid w:val="00877AC9"/>
    <w:rsid w:val="0088195D"/>
    <w:rsid w:val="00886F96"/>
    <w:rsid w:val="008A20E4"/>
    <w:rsid w:val="008A5129"/>
    <w:rsid w:val="008C1E48"/>
    <w:rsid w:val="008C55A0"/>
    <w:rsid w:val="008D2A36"/>
    <w:rsid w:val="008D7760"/>
    <w:rsid w:val="008E4118"/>
    <w:rsid w:val="008F080B"/>
    <w:rsid w:val="008F18E0"/>
    <w:rsid w:val="008F47D8"/>
    <w:rsid w:val="008F75E9"/>
    <w:rsid w:val="009065ED"/>
    <w:rsid w:val="009220B2"/>
    <w:rsid w:val="00923CE8"/>
    <w:rsid w:val="00924EFE"/>
    <w:rsid w:val="009308D2"/>
    <w:rsid w:val="0093252B"/>
    <w:rsid w:val="009355D8"/>
    <w:rsid w:val="00953F4D"/>
    <w:rsid w:val="009635C7"/>
    <w:rsid w:val="0096390A"/>
    <w:rsid w:val="00975F32"/>
    <w:rsid w:val="00986F28"/>
    <w:rsid w:val="00997432"/>
    <w:rsid w:val="009A4E11"/>
    <w:rsid w:val="009A5B94"/>
    <w:rsid w:val="009B1330"/>
    <w:rsid w:val="009B1A39"/>
    <w:rsid w:val="009B5D18"/>
    <w:rsid w:val="009C15A0"/>
    <w:rsid w:val="009C5C13"/>
    <w:rsid w:val="009C6F27"/>
    <w:rsid w:val="009C7FE5"/>
    <w:rsid w:val="009E625B"/>
    <w:rsid w:val="00A014DE"/>
    <w:rsid w:val="00A10B62"/>
    <w:rsid w:val="00A23DC0"/>
    <w:rsid w:val="00A337E3"/>
    <w:rsid w:val="00A4482D"/>
    <w:rsid w:val="00A527AD"/>
    <w:rsid w:val="00A54BF5"/>
    <w:rsid w:val="00A65FC5"/>
    <w:rsid w:val="00A76252"/>
    <w:rsid w:val="00A901C9"/>
    <w:rsid w:val="00A92882"/>
    <w:rsid w:val="00A96551"/>
    <w:rsid w:val="00AA1A3F"/>
    <w:rsid w:val="00AC4BA3"/>
    <w:rsid w:val="00AC5180"/>
    <w:rsid w:val="00AD2E2E"/>
    <w:rsid w:val="00AE06D6"/>
    <w:rsid w:val="00AE169E"/>
    <w:rsid w:val="00AE6126"/>
    <w:rsid w:val="00AF57CF"/>
    <w:rsid w:val="00AF5E78"/>
    <w:rsid w:val="00B023FD"/>
    <w:rsid w:val="00B35572"/>
    <w:rsid w:val="00B45D50"/>
    <w:rsid w:val="00B50CE2"/>
    <w:rsid w:val="00B57251"/>
    <w:rsid w:val="00B67E18"/>
    <w:rsid w:val="00B70046"/>
    <w:rsid w:val="00B77019"/>
    <w:rsid w:val="00B821AB"/>
    <w:rsid w:val="00B8245B"/>
    <w:rsid w:val="00B83A10"/>
    <w:rsid w:val="00B87745"/>
    <w:rsid w:val="00B9123C"/>
    <w:rsid w:val="00B97FB0"/>
    <w:rsid w:val="00BA4B04"/>
    <w:rsid w:val="00BA772A"/>
    <w:rsid w:val="00BB0889"/>
    <w:rsid w:val="00BB1060"/>
    <w:rsid w:val="00BB34E8"/>
    <w:rsid w:val="00BB6B11"/>
    <w:rsid w:val="00BC4237"/>
    <w:rsid w:val="00BC4B0E"/>
    <w:rsid w:val="00BC5D20"/>
    <w:rsid w:val="00BC7EDB"/>
    <w:rsid w:val="00C02C60"/>
    <w:rsid w:val="00C30730"/>
    <w:rsid w:val="00C34166"/>
    <w:rsid w:val="00C469C3"/>
    <w:rsid w:val="00C50040"/>
    <w:rsid w:val="00C510AD"/>
    <w:rsid w:val="00C51484"/>
    <w:rsid w:val="00C51E2E"/>
    <w:rsid w:val="00C55CE6"/>
    <w:rsid w:val="00C74A7E"/>
    <w:rsid w:val="00C857F7"/>
    <w:rsid w:val="00CB7055"/>
    <w:rsid w:val="00CC0881"/>
    <w:rsid w:val="00CD3428"/>
    <w:rsid w:val="00CD3AE2"/>
    <w:rsid w:val="00CE6D62"/>
    <w:rsid w:val="00CE75F9"/>
    <w:rsid w:val="00CF4189"/>
    <w:rsid w:val="00D034A4"/>
    <w:rsid w:val="00D04BC5"/>
    <w:rsid w:val="00D07F4B"/>
    <w:rsid w:val="00D14CBE"/>
    <w:rsid w:val="00D15450"/>
    <w:rsid w:val="00D2776E"/>
    <w:rsid w:val="00D326F8"/>
    <w:rsid w:val="00D52205"/>
    <w:rsid w:val="00D57DB6"/>
    <w:rsid w:val="00D600DC"/>
    <w:rsid w:val="00D61114"/>
    <w:rsid w:val="00D72EE1"/>
    <w:rsid w:val="00D74F61"/>
    <w:rsid w:val="00D7549D"/>
    <w:rsid w:val="00D75C3A"/>
    <w:rsid w:val="00D85684"/>
    <w:rsid w:val="00D85DAD"/>
    <w:rsid w:val="00D96161"/>
    <w:rsid w:val="00DC0D49"/>
    <w:rsid w:val="00DC253C"/>
    <w:rsid w:val="00DC6F59"/>
    <w:rsid w:val="00DD075D"/>
    <w:rsid w:val="00DD0C46"/>
    <w:rsid w:val="00DD7D97"/>
    <w:rsid w:val="00DF16F6"/>
    <w:rsid w:val="00E022A3"/>
    <w:rsid w:val="00E139BA"/>
    <w:rsid w:val="00E21AFC"/>
    <w:rsid w:val="00E37CC7"/>
    <w:rsid w:val="00E41580"/>
    <w:rsid w:val="00E4252B"/>
    <w:rsid w:val="00E46F9B"/>
    <w:rsid w:val="00E5331B"/>
    <w:rsid w:val="00E56178"/>
    <w:rsid w:val="00E73C1C"/>
    <w:rsid w:val="00E74D15"/>
    <w:rsid w:val="00E75847"/>
    <w:rsid w:val="00E95B28"/>
    <w:rsid w:val="00EA0115"/>
    <w:rsid w:val="00EA1557"/>
    <w:rsid w:val="00EA2EB5"/>
    <w:rsid w:val="00EA61FA"/>
    <w:rsid w:val="00EC4A33"/>
    <w:rsid w:val="00EC7615"/>
    <w:rsid w:val="00EE0C8D"/>
    <w:rsid w:val="00EE5C7F"/>
    <w:rsid w:val="00EF0D21"/>
    <w:rsid w:val="00EF3327"/>
    <w:rsid w:val="00F000B7"/>
    <w:rsid w:val="00F02090"/>
    <w:rsid w:val="00F0650A"/>
    <w:rsid w:val="00F30247"/>
    <w:rsid w:val="00F55BD5"/>
    <w:rsid w:val="00F71C81"/>
    <w:rsid w:val="00F75315"/>
    <w:rsid w:val="00F757CB"/>
    <w:rsid w:val="00F75EAF"/>
    <w:rsid w:val="00F91A5D"/>
    <w:rsid w:val="00F96F54"/>
    <w:rsid w:val="00FA100C"/>
    <w:rsid w:val="00FA1D5C"/>
    <w:rsid w:val="00FA2134"/>
    <w:rsid w:val="00FA7626"/>
    <w:rsid w:val="00FC1064"/>
    <w:rsid w:val="00FC199D"/>
    <w:rsid w:val="00FC2412"/>
    <w:rsid w:val="00FC4227"/>
    <w:rsid w:val="00FC4AA6"/>
    <w:rsid w:val="00FD63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1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5450"/>
    <w:pPr>
      <w:spacing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qFormat/>
    <w:rsid w:val="00C50040"/>
    <w:pPr>
      <w:keepNext/>
      <w:keepLines/>
      <w:spacing w:before="200" w:line="276" w:lineRule="auto"/>
      <w:outlineLvl w:val="1"/>
    </w:pPr>
    <w:rPr>
      <w:rFonts w:ascii="Cambria" w:hAnsi="Cambria"/>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4F61"/>
    <w:pPr>
      <w:tabs>
        <w:tab w:val="center" w:pos="4680"/>
        <w:tab w:val="right" w:pos="9360"/>
      </w:tabs>
    </w:pPr>
  </w:style>
  <w:style w:type="character" w:customStyle="1" w:styleId="HeaderChar">
    <w:name w:val="Header Char"/>
    <w:basedOn w:val="DefaultParagraphFont"/>
    <w:link w:val="Header"/>
    <w:uiPriority w:val="99"/>
    <w:rsid w:val="00D74F6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74F61"/>
    <w:pPr>
      <w:tabs>
        <w:tab w:val="center" w:pos="4680"/>
        <w:tab w:val="right" w:pos="9360"/>
      </w:tabs>
    </w:pPr>
  </w:style>
  <w:style w:type="character" w:customStyle="1" w:styleId="FooterChar">
    <w:name w:val="Footer Char"/>
    <w:basedOn w:val="DefaultParagraphFont"/>
    <w:link w:val="Footer"/>
    <w:uiPriority w:val="99"/>
    <w:rsid w:val="00D74F61"/>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57251"/>
    <w:rPr>
      <w:rFonts w:ascii="Tahoma" w:hAnsi="Tahoma" w:cs="Tahoma"/>
      <w:sz w:val="16"/>
      <w:szCs w:val="16"/>
    </w:rPr>
  </w:style>
  <w:style w:type="character" w:customStyle="1" w:styleId="BalloonTextChar">
    <w:name w:val="Balloon Text Char"/>
    <w:basedOn w:val="DefaultParagraphFont"/>
    <w:link w:val="BalloonText"/>
    <w:uiPriority w:val="99"/>
    <w:semiHidden/>
    <w:rsid w:val="00B57251"/>
    <w:rPr>
      <w:rFonts w:ascii="Tahoma" w:eastAsia="Times New Roman" w:hAnsi="Tahoma" w:cs="Tahoma"/>
      <w:sz w:val="16"/>
      <w:szCs w:val="16"/>
    </w:rPr>
  </w:style>
  <w:style w:type="paragraph" w:styleId="ListParagraph">
    <w:name w:val="List Paragraph"/>
    <w:basedOn w:val="Normal"/>
    <w:uiPriority w:val="34"/>
    <w:qFormat/>
    <w:rsid w:val="00BC5D20"/>
    <w:pPr>
      <w:ind w:left="720"/>
      <w:contextualSpacing/>
    </w:pPr>
  </w:style>
  <w:style w:type="table" w:styleId="TableGrid">
    <w:name w:val="Table Grid"/>
    <w:basedOn w:val="TableNormal"/>
    <w:uiPriority w:val="59"/>
    <w:rsid w:val="00BC5D20"/>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FOOTNOTES,fn,single space,Footnote Text1"/>
    <w:basedOn w:val="Normal"/>
    <w:link w:val="FootnoteTextChar"/>
    <w:uiPriority w:val="99"/>
    <w:unhideWhenUsed/>
    <w:rsid w:val="00622EE7"/>
    <w:rPr>
      <w:sz w:val="20"/>
      <w:szCs w:val="20"/>
    </w:rPr>
  </w:style>
  <w:style w:type="character" w:customStyle="1" w:styleId="FootnoteTextChar">
    <w:name w:val="Footnote Text Char"/>
    <w:aliases w:val="FOOTNOTES Char,fn Char,single space Char,Footnote Text1 Char"/>
    <w:basedOn w:val="DefaultParagraphFont"/>
    <w:link w:val="FootnoteText"/>
    <w:uiPriority w:val="99"/>
    <w:rsid w:val="00622EE7"/>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622EE7"/>
    <w:rPr>
      <w:vertAlign w:val="superscript"/>
    </w:rPr>
  </w:style>
  <w:style w:type="character" w:styleId="CommentReference">
    <w:name w:val="annotation reference"/>
    <w:basedOn w:val="DefaultParagraphFont"/>
    <w:uiPriority w:val="99"/>
    <w:semiHidden/>
    <w:unhideWhenUsed/>
    <w:rsid w:val="004123ED"/>
    <w:rPr>
      <w:sz w:val="16"/>
      <w:szCs w:val="16"/>
    </w:rPr>
  </w:style>
  <w:style w:type="paragraph" w:styleId="CommentText">
    <w:name w:val="annotation text"/>
    <w:basedOn w:val="Normal"/>
    <w:link w:val="CommentTextChar"/>
    <w:uiPriority w:val="99"/>
    <w:semiHidden/>
    <w:unhideWhenUsed/>
    <w:rsid w:val="004123ED"/>
    <w:rPr>
      <w:sz w:val="20"/>
      <w:szCs w:val="20"/>
    </w:rPr>
  </w:style>
  <w:style w:type="character" w:customStyle="1" w:styleId="CommentTextChar">
    <w:name w:val="Comment Text Char"/>
    <w:basedOn w:val="DefaultParagraphFont"/>
    <w:link w:val="CommentText"/>
    <w:uiPriority w:val="99"/>
    <w:semiHidden/>
    <w:rsid w:val="004123E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4123ED"/>
    <w:rPr>
      <w:b/>
      <w:bCs/>
    </w:rPr>
  </w:style>
  <w:style w:type="character" w:customStyle="1" w:styleId="CommentSubjectChar">
    <w:name w:val="Comment Subject Char"/>
    <w:basedOn w:val="CommentTextChar"/>
    <w:link w:val="CommentSubject"/>
    <w:uiPriority w:val="99"/>
    <w:semiHidden/>
    <w:rsid w:val="004123ED"/>
    <w:rPr>
      <w:rFonts w:ascii="Times New Roman" w:eastAsia="Times New Roman" w:hAnsi="Times New Roman" w:cs="Times New Roman"/>
      <w:b/>
      <w:bCs/>
      <w:sz w:val="20"/>
      <w:szCs w:val="20"/>
    </w:rPr>
  </w:style>
  <w:style w:type="character" w:customStyle="1" w:styleId="Heading2Char">
    <w:name w:val="Heading 2 Char"/>
    <w:basedOn w:val="DefaultParagraphFont"/>
    <w:link w:val="Heading2"/>
    <w:uiPriority w:val="9"/>
    <w:rsid w:val="00C50040"/>
    <w:rPr>
      <w:rFonts w:ascii="Cambria" w:eastAsia="Times New Roman" w:hAnsi="Cambria" w:cs="Times New Roman"/>
      <w:b/>
      <w:bCs/>
      <w:color w:val="4F81BD"/>
      <w:sz w:val="26"/>
      <w:szCs w:val="26"/>
    </w:rPr>
  </w:style>
  <w:style w:type="paragraph" w:styleId="Caption">
    <w:name w:val="caption"/>
    <w:basedOn w:val="Normal"/>
    <w:next w:val="Normal"/>
    <w:uiPriority w:val="35"/>
    <w:unhideWhenUsed/>
    <w:qFormat/>
    <w:rsid w:val="007B5849"/>
    <w:pPr>
      <w:spacing w:after="200"/>
    </w:pPr>
    <w:rPr>
      <w:b/>
      <w:bCs/>
      <w:color w:val="4F81BD" w:themeColor="accent1"/>
      <w:sz w:val="18"/>
      <w:szCs w:val="18"/>
    </w:rPr>
  </w:style>
  <w:style w:type="paragraph" w:styleId="NoSpacing">
    <w:name w:val="No Spacing"/>
    <w:link w:val="NoSpacingChar"/>
    <w:uiPriority w:val="1"/>
    <w:qFormat/>
    <w:rsid w:val="00EF3327"/>
    <w:pPr>
      <w:spacing w:line="240" w:lineRule="auto"/>
    </w:pPr>
    <w:rPr>
      <w:rFonts w:eastAsiaTheme="minorEastAsia"/>
      <w:lang w:eastAsia="ja-JP"/>
    </w:rPr>
  </w:style>
  <w:style w:type="character" w:customStyle="1" w:styleId="NoSpacingChar">
    <w:name w:val="No Spacing Char"/>
    <w:basedOn w:val="DefaultParagraphFont"/>
    <w:link w:val="NoSpacing"/>
    <w:uiPriority w:val="1"/>
    <w:rsid w:val="00EF3327"/>
    <w:rPr>
      <w:rFonts w:eastAsiaTheme="minorEastAsia"/>
      <w:lang w:eastAsia="ja-JP"/>
    </w:rPr>
  </w:style>
  <w:style w:type="paragraph" w:customStyle="1" w:styleId="Default">
    <w:name w:val="Default"/>
    <w:rsid w:val="00BC7EDB"/>
    <w:pPr>
      <w:autoSpaceDE w:val="0"/>
      <w:autoSpaceDN w:val="0"/>
      <w:adjustRightInd w:val="0"/>
      <w:spacing w:line="240" w:lineRule="auto"/>
    </w:pPr>
    <w:rPr>
      <w:rFonts w:ascii="Calibri" w:hAnsi="Calibri" w:cs="Calibri"/>
      <w:color w:val="000000"/>
      <w:sz w:val="24"/>
      <w:szCs w:val="24"/>
    </w:rPr>
  </w:style>
  <w:style w:type="paragraph" w:styleId="NormalWeb">
    <w:name w:val="Normal (Web)"/>
    <w:basedOn w:val="Normal"/>
    <w:uiPriority w:val="99"/>
    <w:semiHidden/>
    <w:unhideWhenUsed/>
    <w:rsid w:val="00BB0889"/>
    <w:pPr>
      <w:spacing w:before="100" w:beforeAutospacing="1" w:after="100" w:afterAutospacing="1"/>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5450"/>
    <w:pPr>
      <w:spacing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qFormat/>
    <w:rsid w:val="00C50040"/>
    <w:pPr>
      <w:keepNext/>
      <w:keepLines/>
      <w:spacing w:before="200" w:line="276" w:lineRule="auto"/>
      <w:outlineLvl w:val="1"/>
    </w:pPr>
    <w:rPr>
      <w:rFonts w:ascii="Cambria" w:hAnsi="Cambria"/>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4F61"/>
    <w:pPr>
      <w:tabs>
        <w:tab w:val="center" w:pos="4680"/>
        <w:tab w:val="right" w:pos="9360"/>
      </w:tabs>
    </w:pPr>
  </w:style>
  <w:style w:type="character" w:customStyle="1" w:styleId="HeaderChar">
    <w:name w:val="Header Char"/>
    <w:basedOn w:val="DefaultParagraphFont"/>
    <w:link w:val="Header"/>
    <w:uiPriority w:val="99"/>
    <w:rsid w:val="00D74F6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74F61"/>
    <w:pPr>
      <w:tabs>
        <w:tab w:val="center" w:pos="4680"/>
        <w:tab w:val="right" w:pos="9360"/>
      </w:tabs>
    </w:pPr>
  </w:style>
  <w:style w:type="character" w:customStyle="1" w:styleId="FooterChar">
    <w:name w:val="Footer Char"/>
    <w:basedOn w:val="DefaultParagraphFont"/>
    <w:link w:val="Footer"/>
    <w:uiPriority w:val="99"/>
    <w:rsid w:val="00D74F61"/>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57251"/>
    <w:rPr>
      <w:rFonts w:ascii="Tahoma" w:hAnsi="Tahoma" w:cs="Tahoma"/>
      <w:sz w:val="16"/>
      <w:szCs w:val="16"/>
    </w:rPr>
  </w:style>
  <w:style w:type="character" w:customStyle="1" w:styleId="BalloonTextChar">
    <w:name w:val="Balloon Text Char"/>
    <w:basedOn w:val="DefaultParagraphFont"/>
    <w:link w:val="BalloonText"/>
    <w:uiPriority w:val="99"/>
    <w:semiHidden/>
    <w:rsid w:val="00B57251"/>
    <w:rPr>
      <w:rFonts w:ascii="Tahoma" w:eastAsia="Times New Roman" w:hAnsi="Tahoma" w:cs="Tahoma"/>
      <w:sz w:val="16"/>
      <w:szCs w:val="16"/>
    </w:rPr>
  </w:style>
  <w:style w:type="paragraph" w:styleId="ListParagraph">
    <w:name w:val="List Paragraph"/>
    <w:basedOn w:val="Normal"/>
    <w:uiPriority w:val="34"/>
    <w:qFormat/>
    <w:rsid w:val="00BC5D20"/>
    <w:pPr>
      <w:ind w:left="720"/>
      <w:contextualSpacing/>
    </w:pPr>
  </w:style>
  <w:style w:type="table" w:styleId="TableGrid">
    <w:name w:val="Table Grid"/>
    <w:basedOn w:val="TableNormal"/>
    <w:uiPriority w:val="59"/>
    <w:rsid w:val="00BC5D20"/>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FOOTNOTES,fn,single space,Footnote Text1"/>
    <w:basedOn w:val="Normal"/>
    <w:link w:val="FootnoteTextChar"/>
    <w:uiPriority w:val="99"/>
    <w:unhideWhenUsed/>
    <w:rsid w:val="00622EE7"/>
    <w:rPr>
      <w:sz w:val="20"/>
      <w:szCs w:val="20"/>
    </w:rPr>
  </w:style>
  <w:style w:type="character" w:customStyle="1" w:styleId="FootnoteTextChar">
    <w:name w:val="Footnote Text Char"/>
    <w:aliases w:val="FOOTNOTES Char,fn Char,single space Char,Footnote Text1 Char"/>
    <w:basedOn w:val="DefaultParagraphFont"/>
    <w:link w:val="FootnoteText"/>
    <w:uiPriority w:val="99"/>
    <w:rsid w:val="00622EE7"/>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622EE7"/>
    <w:rPr>
      <w:vertAlign w:val="superscript"/>
    </w:rPr>
  </w:style>
  <w:style w:type="character" w:styleId="CommentReference">
    <w:name w:val="annotation reference"/>
    <w:basedOn w:val="DefaultParagraphFont"/>
    <w:uiPriority w:val="99"/>
    <w:semiHidden/>
    <w:unhideWhenUsed/>
    <w:rsid w:val="004123ED"/>
    <w:rPr>
      <w:sz w:val="16"/>
      <w:szCs w:val="16"/>
    </w:rPr>
  </w:style>
  <w:style w:type="paragraph" w:styleId="CommentText">
    <w:name w:val="annotation text"/>
    <w:basedOn w:val="Normal"/>
    <w:link w:val="CommentTextChar"/>
    <w:uiPriority w:val="99"/>
    <w:semiHidden/>
    <w:unhideWhenUsed/>
    <w:rsid w:val="004123ED"/>
    <w:rPr>
      <w:sz w:val="20"/>
      <w:szCs w:val="20"/>
    </w:rPr>
  </w:style>
  <w:style w:type="character" w:customStyle="1" w:styleId="CommentTextChar">
    <w:name w:val="Comment Text Char"/>
    <w:basedOn w:val="DefaultParagraphFont"/>
    <w:link w:val="CommentText"/>
    <w:uiPriority w:val="99"/>
    <w:semiHidden/>
    <w:rsid w:val="004123E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4123ED"/>
    <w:rPr>
      <w:b/>
      <w:bCs/>
    </w:rPr>
  </w:style>
  <w:style w:type="character" w:customStyle="1" w:styleId="CommentSubjectChar">
    <w:name w:val="Comment Subject Char"/>
    <w:basedOn w:val="CommentTextChar"/>
    <w:link w:val="CommentSubject"/>
    <w:uiPriority w:val="99"/>
    <w:semiHidden/>
    <w:rsid w:val="004123ED"/>
    <w:rPr>
      <w:rFonts w:ascii="Times New Roman" w:eastAsia="Times New Roman" w:hAnsi="Times New Roman" w:cs="Times New Roman"/>
      <w:b/>
      <w:bCs/>
      <w:sz w:val="20"/>
      <w:szCs w:val="20"/>
    </w:rPr>
  </w:style>
  <w:style w:type="character" w:customStyle="1" w:styleId="Heading2Char">
    <w:name w:val="Heading 2 Char"/>
    <w:basedOn w:val="DefaultParagraphFont"/>
    <w:link w:val="Heading2"/>
    <w:uiPriority w:val="9"/>
    <w:rsid w:val="00C50040"/>
    <w:rPr>
      <w:rFonts w:ascii="Cambria" w:eastAsia="Times New Roman" w:hAnsi="Cambria" w:cs="Times New Roman"/>
      <w:b/>
      <w:bCs/>
      <w:color w:val="4F81BD"/>
      <w:sz w:val="26"/>
      <w:szCs w:val="26"/>
    </w:rPr>
  </w:style>
  <w:style w:type="paragraph" w:styleId="Caption">
    <w:name w:val="caption"/>
    <w:basedOn w:val="Normal"/>
    <w:next w:val="Normal"/>
    <w:uiPriority w:val="35"/>
    <w:unhideWhenUsed/>
    <w:qFormat/>
    <w:rsid w:val="007B5849"/>
    <w:pPr>
      <w:spacing w:after="200"/>
    </w:pPr>
    <w:rPr>
      <w:b/>
      <w:bCs/>
      <w:color w:val="4F81BD" w:themeColor="accent1"/>
      <w:sz w:val="18"/>
      <w:szCs w:val="18"/>
    </w:rPr>
  </w:style>
  <w:style w:type="paragraph" w:styleId="NoSpacing">
    <w:name w:val="No Spacing"/>
    <w:link w:val="NoSpacingChar"/>
    <w:uiPriority w:val="1"/>
    <w:qFormat/>
    <w:rsid w:val="00EF3327"/>
    <w:pPr>
      <w:spacing w:line="240" w:lineRule="auto"/>
    </w:pPr>
    <w:rPr>
      <w:rFonts w:eastAsiaTheme="minorEastAsia"/>
      <w:lang w:eastAsia="ja-JP"/>
    </w:rPr>
  </w:style>
  <w:style w:type="character" w:customStyle="1" w:styleId="NoSpacingChar">
    <w:name w:val="No Spacing Char"/>
    <w:basedOn w:val="DefaultParagraphFont"/>
    <w:link w:val="NoSpacing"/>
    <w:uiPriority w:val="1"/>
    <w:rsid w:val="00EF3327"/>
    <w:rPr>
      <w:rFonts w:eastAsiaTheme="minorEastAsia"/>
      <w:lang w:eastAsia="ja-JP"/>
    </w:rPr>
  </w:style>
  <w:style w:type="paragraph" w:customStyle="1" w:styleId="Default">
    <w:name w:val="Default"/>
    <w:rsid w:val="00BC7EDB"/>
    <w:pPr>
      <w:autoSpaceDE w:val="0"/>
      <w:autoSpaceDN w:val="0"/>
      <w:adjustRightInd w:val="0"/>
      <w:spacing w:line="240" w:lineRule="auto"/>
    </w:pPr>
    <w:rPr>
      <w:rFonts w:ascii="Calibri" w:hAnsi="Calibri" w:cs="Calibri"/>
      <w:color w:val="000000"/>
      <w:sz w:val="24"/>
      <w:szCs w:val="24"/>
    </w:rPr>
  </w:style>
  <w:style w:type="paragraph" w:styleId="NormalWeb">
    <w:name w:val="Normal (Web)"/>
    <w:basedOn w:val="Normal"/>
    <w:uiPriority w:val="99"/>
    <w:semiHidden/>
    <w:unhideWhenUsed/>
    <w:rsid w:val="00BB0889"/>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9278721">
      <w:bodyDiv w:val="1"/>
      <w:marLeft w:val="0"/>
      <w:marRight w:val="0"/>
      <w:marTop w:val="0"/>
      <w:marBottom w:val="0"/>
      <w:divBdr>
        <w:top w:val="none" w:sz="0" w:space="0" w:color="auto"/>
        <w:left w:val="none" w:sz="0" w:space="0" w:color="auto"/>
        <w:bottom w:val="none" w:sz="0" w:space="0" w:color="auto"/>
        <w:right w:val="none" w:sz="0" w:space="0" w:color="auto"/>
      </w:divBdr>
    </w:div>
    <w:div w:id="454719653">
      <w:bodyDiv w:val="1"/>
      <w:marLeft w:val="0"/>
      <w:marRight w:val="0"/>
      <w:marTop w:val="0"/>
      <w:marBottom w:val="0"/>
      <w:divBdr>
        <w:top w:val="none" w:sz="0" w:space="0" w:color="auto"/>
        <w:left w:val="none" w:sz="0" w:space="0" w:color="auto"/>
        <w:bottom w:val="none" w:sz="0" w:space="0" w:color="auto"/>
        <w:right w:val="none" w:sz="0" w:space="0" w:color="auto"/>
      </w:divBdr>
      <w:divsChild>
        <w:div w:id="1143306715">
          <w:marLeft w:val="979"/>
          <w:marRight w:val="0"/>
          <w:marTop w:val="65"/>
          <w:marBottom w:val="0"/>
          <w:divBdr>
            <w:top w:val="none" w:sz="0" w:space="0" w:color="auto"/>
            <w:left w:val="none" w:sz="0" w:space="0" w:color="auto"/>
            <w:bottom w:val="none" w:sz="0" w:space="0" w:color="auto"/>
            <w:right w:val="none" w:sz="0" w:space="0" w:color="auto"/>
          </w:divBdr>
        </w:div>
        <w:div w:id="194540888">
          <w:marLeft w:val="979"/>
          <w:marRight w:val="0"/>
          <w:marTop w:val="65"/>
          <w:marBottom w:val="0"/>
          <w:divBdr>
            <w:top w:val="none" w:sz="0" w:space="0" w:color="auto"/>
            <w:left w:val="none" w:sz="0" w:space="0" w:color="auto"/>
            <w:bottom w:val="none" w:sz="0" w:space="0" w:color="auto"/>
            <w:right w:val="none" w:sz="0" w:space="0" w:color="auto"/>
          </w:divBdr>
        </w:div>
        <w:div w:id="2093115567">
          <w:marLeft w:val="979"/>
          <w:marRight w:val="0"/>
          <w:marTop w:val="65"/>
          <w:marBottom w:val="0"/>
          <w:divBdr>
            <w:top w:val="none" w:sz="0" w:space="0" w:color="auto"/>
            <w:left w:val="none" w:sz="0" w:space="0" w:color="auto"/>
            <w:bottom w:val="none" w:sz="0" w:space="0" w:color="auto"/>
            <w:right w:val="none" w:sz="0" w:space="0" w:color="auto"/>
          </w:divBdr>
        </w:div>
        <w:div w:id="462890848">
          <w:marLeft w:val="979"/>
          <w:marRight w:val="0"/>
          <w:marTop w:val="65"/>
          <w:marBottom w:val="0"/>
          <w:divBdr>
            <w:top w:val="none" w:sz="0" w:space="0" w:color="auto"/>
            <w:left w:val="none" w:sz="0" w:space="0" w:color="auto"/>
            <w:bottom w:val="none" w:sz="0" w:space="0" w:color="auto"/>
            <w:right w:val="none" w:sz="0" w:space="0" w:color="auto"/>
          </w:divBdr>
        </w:div>
        <w:div w:id="1927837902">
          <w:marLeft w:val="979"/>
          <w:marRight w:val="0"/>
          <w:marTop w:val="65"/>
          <w:marBottom w:val="0"/>
          <w:divBdr>
            <w:top w:val="none" w:sz="0" w:space="0" w:color="auto"/>
            <w:left w:val="none" w:sz="0" w:space="0" w:color="auto"/>
            <w:bottom w:val="none" w:sz="0" w:space="0" w:color="auto"/>
            <w:right w:val="none" w:sz="0" w:space="0" w:color="auto"/>
          </w:divBdr>
        </w:div>
        <w:div w:id="300311466">
          <w:marLeft w:val="979"/>
          <w:marRight w:val="0"/>
          <w:marTop w:val="65"/>
          <w:marBottom w:val="0"/>
          <w:divBdr>
            <w:top w:val="none" w:sz="0" w:space="0" w:color="auto"/>
            <w:left w:val="none" w:sz="0" w:space="0" w:color="auto"/>
            <w:bottom w:val="none" w:sz="0" w:space="0" w:color="auto"/>
            <w:right w:val="none" w:sz="0" w:space="0" w:color="auto"/>
          </w:divBdr>
        </w:div>
        <w:div w:id="1040593911">
          <w:marLeft w:val="979"/>
          <w:marRight w:val="0"/>
          <w:marTop w:val="65"/>
          <w:marBottom w:val="0"/>
          <w:divBdr>
            <w:top w:val="none" w:sz="0" w:space="0" w:color="auto"/>
            <w:left w:val="none" w:sz="0" w:space="0" w:color="auto"/>
            <w:bottom w:val="none" w:sz="0" w:space="0" w:color="auto"/>
            <w:right w:val="none" w:sz="0" w:space="0" w:color="auto"/>
          </w:divBdr>
        </w:div>
        <w:div w:id="1545171313">
          <w:marLeft w:val="979"/>
          <w:marRight w:val="0"/>
          <w:marTop w:val="65"/>
          <w:marBottom w:val="0"/>
          <w:divBdr>
            <w:top w:val="none" w:sz="0" w:space="0" w:color="auto"/>
            <w:left w:val="none" w:sz="0" w:space="0" w:color="auto"/>
            <w:bottom w:val="none" w:sz="0" w:space="0" w:color="auto"/>
            <w:right w:val="none" w:sz="0" w:space="0" w:color="auto"/>
          </w:divBdr>
        </w:div>
      </w:divsChild>
    </w:div>
    <w:div w:id="557743300">
      <w:bodyDiv w:val="1"/>
      <w:marLeft w:val="0"/>
      <w:marRight w:val="0"/>
      <w:marTop w:val="0"/>
      <w:marBottom w:val="0"/>
      <w:divBdr>
        <w:top w:val="none" w:sz="0" w:space="0" w:color="auto"/>
        <w:left w:val="none" w:sz="0" w:space="0" w:color="auto"/>
        <w:bottom w:val="none" w:sz="0" w:space="0" w:color="auto"/>
        <w:right w:val="none" w:sz="0" w:space="0" w:color="auto"/>
      </w:divBdr>
    </w:div>
    <w:div w:id="656884925">
      <w:bodyDiv w:val="1"/>
      <w:marLeft w:val="0"/>
      <w:marRight w:val="0"/>
      <w:marTop w:val="0"/>
      <w:marBottom w:val="0"/>
      <w:divBdr>
        <w:top w:val="none" w:sz="0" w:space="0" w:color="auto"/>
        <w:left w:val="none" w:sz="0" w:space="0" w:color="auto"/>
        <w:bottom w:val="none" w:sz="0" w:space="0" w:color="auto"/>
        <w:right w:val="none" w:sz="0" w:space="0" w:color="auto"/>
      </w:divBdr>
    </w:div>
    <w:div w:id="699863278">
      <w:bodyDiv w:val="1"/>
      <w:marLeft w:val="0"/>
      <w:marRight w:val="0"/>
      <w:marTop w:val="0"/>
      <w:marBottom w:val="0"/>
      <w:divBdr>
        <w:top w:val="none" w:sz="0" w:space="0" w:color="auto"/>
        <w:left w:val="none" w:sz="0" w:space="0" w:color="auto"/>
        <w:bottom w:val="none" w:sz="0" w:space="0" w:color="auto"/>
        <w:right w:val="none" w:sz="0" w:space="0" w:color="auto"/>
      </w:divBdr>
    </w:div>
    <w:div w:id="845903573">
      <w:bodyDiv w:val="1"/>
      <w:marLeft w:val="0"/>
      <w:marRight w:val="0"/>
      <w:marTop w:val="0"/>
      <w:marBottom w:val="0"/>
      <w:divBdr>
        <w:top w:val="none" w:sz="0" w:space="0" w:color="auto"/>
        <w:left w:val="none" w:sz="0" w:space="0" w:color="auto"/>
        <w:bottom w:val="none" w:sz="0" w:space="0" w:color="auto"/>
        <w:right w:val="none" w:sz="0" w:space="0" w:color="auto"/>
      </w:divBdr>
    </w:div>
    <w:div w:id="1350334940">
      <w:bodyDiv w:val="1"/>
      <w:marLeft w:val="0"/>
      <w:marRight w:val="0"/>
      <w:marTop w:val="0"/>
      <w:marBottom w:val="0"/>
      <w:divBdr>
        <w:top w:val="none" w:sz="0" w:space="0" w:color="auto"/>
        <w:left w:val="none" w:sz="0" w:space="0" w:color="auto"/>
        <w:bottom w:val="none" w:sz="0" w:space="0" w:color="auto"/>
        <w:right w:val="none" w:sz="0" w:space="0" w:color="auto"/>
      </w:divBdr>
      <w:divsChild>
        <w:div w:id="696197912">
          <w:marLeft w:val="547"/>
          <w:marRight w:val="0"/>
          <w:marTop w:val="0"/>
          <w:marBottom w:val="0"/>
          <w:divBdr>
            <w:top w:val="none" w:sz="0" w:space="0" w:color="auto"/>
            <w:left w:val="none" w:sz="0" w:space="0" w:color="auto"/>
            <w:bottom w:val="none" w:sz="0" w:space="0" w:color="auto"/>
            <w:right w:val="none" w:sz="0" w:space="0" w:color="auto"/>
          </w:divBdr>
        </w:div>
        <w:div w:id="119034861">
          <w:marLeft w:val="547"/>
          <w:marRight w:val="0"/>
          <w:marTop w:val="0"/>
          <w:marBottom w:val="0"/>
          <w:divBdr>
            <w:top w:val="none" w:sz="0" w:space="0" w:color="auto"/>
            <w:left w:val="none" w:sz="0" w:space="0" w:color="auto"/>
            <w:bottom w:val="none" w:sz="0" w:space="0" w:color="auto"/>
            <w:right w:val="none" w:sz="0" w:space="0" w:color="auto"/>
          </w:divBdr>
        </w:div>
        <w:div w:id="1410343727">
          <w:marLeft w:val="547"/>
          <w:marRight w:val="0"/>
          <w:marTop w:val="0"/>
          <w:marBottom w:val="0"/>
          <w:divBdr>
            <w:top w:val="none" w:sz="0" w:space="0" w:color="auto"/>
            <w:left w:val="none" w:sz="0" w:space="0" w:color="auto"/>
            <w:bottom w:val="none" w:sz="0" w:space="0" w:color="auto"/>
            <w:right w:val="none" w:sz="0" w:space="0" w:color="auto"/>
          </w:divBdr>
        </w:div>
      </w:divsChild>
    </w:div>
    <w:div w:id="1633705952">
      <w:bodyDiv w:val="1"/>
      <w:marLeft w:val="0"/>
      <w:marRight w:val="0"/>
      <w:marTop w:val="0"/>
      <w:marBottom w:val="0"/>
      <w:divBdr>
        <w:top w:val="none" w:sz="0" w:space="0" w:color="auto"/>
        <w:left w:val="none" w:sz="0" w:space="0" w:color="auto"/>
        <w:bottom w:val="none" w:sz="0" w:space="0" w:color="auto"/>
        <w:right w:val="none" w:sz="0" w:space="0" w:color="auto"/>
      </w:divBdr>
    </w:div>
    <w:div w:id="1736974427">
      <w:bodyDiv w:val="1"/>
      <w:marLeft w:val="0"/>
      <w:marRight w:val="0"/>
      <w:marTop w:val="0"/>
      <w:marBottom w:val="0"/>
      <w:divBdr>
        <w:top w:val="none" w:sz="0" w:space="0" w:color="auto"/>
        <w:left w:val="none" w:sz="0" w:space="0" w:color="auto"/>
        <w:bottom w:val="none" w:sz="0" w:space="0" w:color="auto"/>
        <w:right w:val="none" w:sz="0" w:space="0" w:color="auto"/>
      </w:divBdr>
    </w:div>
    <w:div w:id="1847547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customXml" Target="../customXml/item6.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customXml" Target="../customXml/item5.xml"/><Relationship Id="rId5" Type="http://schemas.openxmlformats.org/officeDocument/2006/relationships/settings" Target="settings.xml"/><Relationship Id="rId15" Type="http://schemas.openxmlformats.org/officeDocument/2006/relationships/image" Target="media/image8.emf"/><Relationship Id="rId23" Type="http://schemas.openxmlformats.org/officeDocument/2006/relationships/customXml" Target="../customXml/item4.xml"/><Relationship Id="rId10" Type="http://schemas.openxmlformats.org/officeDocument/2006/relationships/header" Target="header1.xm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7.png"/><Relationship Id="rId22" Type="http://schemas.openxmlformats.org/officeDocument/2006/relationships/customXml" Target="../customXml/item3.xml"/></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28e6c43a-9e99-4bdd-9574-a0fa4ea3b61e" ContentTypeId="0x010100F075C04BA242A84ABD3293E3AD35CDA4" PreviousValue="false"/>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PublishedDate xmlns="f1161f5b-24a3-4c2d-bc81-44cb9325e8ee">2014-04-11T05:00:00+00:00</UNDPPublishedDate>
    <UndpDocFormat xmlns="1ed4137b-41b2-488b-8250-6d369ec27664" xsi:nil="true"/>
    <UNDPCountryTaxHTField0 xmlns="1ed4137b-41b2-488b-8250-6d369ec27664">
      <Terms xmlns="http://schemas.microsoft.com/office/infopath/2007/PartnerControls">
        <TermInfo xmlns="http://schemas.microsoft.com/office/infopath/2007/PartnerControls">
          <TermName xmlns="http://schemas.microsoft.com/office/infopath/2007/PartnerControls">Pakistan</TermName>
          <TermId xmlns="http://schemas.microsoft.com/office/infopath/2007/PartnerControls">e512a193-5abb-43b3-89f1-fe5ec2d8a927</TermId>
        </TermInfo>
      </Terms>
    </UNDPCountryTaxHTField0>
    <UNDPFocusAreasTaxHTField0 xmlns="1ed4137b-41b2-488b-8250-6d369ec27664">
      <Terms xmlns="http://schemas.microsoft.com/office/infopath/2007/PartnerControls">
        <TermInfo xmlns="http://schemas.microsoft.com/office/infopath/2007/PartnerControls">
          <TermName xmlns="http://schemas.microsoft.com/office/infopath/2007/PartnerControls">Crisis Prevention ＆ Recovery</TermName>
          <TermId xmlns="http://schemas.microsoft.com/office/infopath/2007/PartnerControls">f6ee1a47-d75f-4e00-a762-e25acb94b922</TermId>
        </TermInfo>
      </Term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Progress Report</TermName>
          <TermId xmlns="http://schemas.microsoft.com/office/infopath/2007/PartnerControls">03c70d0e-c75e-4cfb-8288-e692640ede14</TermId>
        </TermInfo>
      </Terms>
    </idff2b682fce4d0680503cd9036a3260>
    <PDC_x0020_Document_x0020_Category xmlns="f1161f5b-24a3-4c2d-bc81-44cb9325e8ee">Project</PDC_x0020_Document_x0020_Category>
    <UNDPSummary xmlns="f1161f5b-24a3-4c2d-bc81-44cb9325e8ee" xsi:nil="true"/>
    <UndpOUCode xmlns="1ed4137b-41b2-488b-8250-6d369ec27664">PAK</UndpOUCode>
    <UndpDocTypeMMTaxHTField0 xmlns="1ed4137b-41b2-488b-8250-6d369ec27664">
      <Terms xmlns="http://schemas.microsoft.com/office/infopath/2007/PartnerControls"/>
    </UndpDocTypeMMTaxHTField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Project_x0020_Number xmlns="f1161f5b-24a3-4c2d-bc81-44cb9325e8ee">00058104</Project_x0020_Number>
    <Project_x0020_Manager xmlns="f1161f5b-24a3-4c2d-bc81-44cb9325e8ee" xsi:nil="true"/>
    <TaxCatchAll xmlns="1ed4137b-41b2-488b-8250-6d369ec27664">
      <Value>763</Value>
      <Value>1112</Value>
      <Value>1570</Value>
      <Value>311</Value>
      <Value>1567</Value>
      <Value>1</Value>
    </TaxCatchAll>
    <c4e2ab2cc9354bbf9064eeb465a566ea xmlns="1ed4137b-41b2-488b-8250-6d369ec27664">
      <Terms xmlns="http://schemas.microsoft.com/office/infopath/2007/PartnerControls"/>
    </c4e2ab2cc9354bbf9064eeb465a566ea>
    <UndpProjectNo xmlns="1ed4137b-41b2-488b-8250-6d369ec27664">00058104</UndpProjectNo>
    <UndpDocStatus xmlns="1ed4137b-41b2-488b-8250-6d369ec27664">Final</UndpDocStatus>
    <Outcome1 xmlns="f1161f5b-24a3-4c2d-bc81-44cb9325e8ee">00083038</Outcome1>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PAK</TermName>
          <TermId xmlns="http://schemas.microsoft.com/office/infopath/2007/PartnerControls">3213c44c-3723-46a3-bf26-48b0b1272345</TermId>
        </TermInfo>
      </Terms>
    </gc6531b704974d528487414686b72f6f>
    <_dlc_DocId xmlns="f1161f5b-24a3-4c2d-bc81-44cb9325e8ee">ATLASPDC-4-14345</_dlc_DocId>
    <_dlc_DocIdUrl xmlns="f1161f5b-24a3-4c2d-bc81-44cb9325e8ee">
      <Url>https://info.undp.org/docs/pdc/_layouts/DocIdRedir.aspx?ID=ATLASPDC-4-14345</Url>
      <Description>ATLASPDC-4-14345</Description>
    </_dlc_DocIdUrl>
    <Document_x0020_Coverage_x0020_Period_x0020_Start_x0020_Date xmlns="f1161f5b-24a3-4c2d-bc81-44cb9325e8ee" xsi:nil="true"/>
    <Document_x0020_Coverage_x0020_Period_x0020_End_x0020_Date xmlns="f1161f5b-24a3-4c2d-bc81-44cb9325e8ee" xsi:nil="true"/>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7669C018-7BB0-45CA-A7E5-DDC51AF9FB1E}"/>
</file>

<file path=customXml/itemProps2.xml><?xml version="1.0" encoding="utf-8"?>
<ds:datastoreItem xmlns:ds="http://schemas.openxmlformats.org/officeDocument/2006/customXml" ds:itemID="{F95832FA-26B1-4C10-8C0A-1B2408173821}"/>
</file>

<file path=customXml/itemProps3.xml><?xml version="1.0" encoding="utf-8"?>
<ds:datastoreItem xmlns:ds="http://schemas.openxmlformats.org/officeDocument/2006/customXml" ds:itemID="{0CC496A2-13D0-4BD7-8E3D-28A567611B35}"/>
</file>

<file path=customXml/itemProps4.xml><?xml version="1.0" encoding="utf-8"?>
<ds:datastoreItem xmlns:ds="http://schemas.openxmlformats.org/officeDocument/2006/customXml" ds:itemID="{EE7A831E-8B01-4EAC-90E3-483FC769152E}"/>
</file>

<file path=customXml/itemProps5.xml><?xml version="1.0" encoding="utf-8"?>
<ds:datastoreItem xmlns:ds="http://schemas.openxmlformats.org/officeDocument/2006/customXml" ds:itemID="{7E60B49E-0DEF-4A84-AFFB-FF05932A2120}"/>
</file>

<file path=customXml/itemProps6.xml><?xml version="1.0" encoding="utf-8"?>
<ds:datastoreItem xmlns:ds="http://schemas.openxmlformats.org/officeDocument/2006/customXml" ds:itemID="{AC28D58D-2D52-4362-BAF6-F588FE90DB8E}"/>
</file>

<file path=docProps/app.xml><?xml version="1.0" encoding="utf-8"?>
<Properties xmlns="http://schemas.openxmlformats.org/officeDocument/2006/extended-properties" xmlns:vt="http://schemas.openxmlformats.org/officeDocument/2006/docPropsVTypes">
  <Template>Normal.dotm</Template>
  <TotalTime>8</TotalTime>
  <Pages>20</Pages>
  <Words>4032</Words>
  <Characters>22984</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26963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APR 2013 VOICE Project</dc:title>
  <dc:subject/>
  <dc:creator>Mustafa.Mahmood</dc:creator>
  <cp:lastModifiedBy>Maham Bhatty</cp:lastModifiedBy>
  <cp:revision>9</cp:revision>
  <cp:lastPrinted>2014-01-16T04:09:00Z</cp:lastPrinted>
  <dcterms:created xsi:type="dcterms:W3CDTF">2014-02-06T10:25:00Z</dcterms:created>
  <dcterms:modified xsi:type="dcterms:W3CDTF">2014-02-10T04:08:00Z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1570;#Pakistan|e512a193-5abb-43b3-89f1-fe5ec2d8a927</vt:lpwstr>
  </property>
  <property fmtid="{D5CDD505-2E9C-101B-9397-08002B2CF9AE}" pid="6" name="UnitTaxHTField0">
    <vt:lpwstr/>
  </property>
  <property fmtid="{D5CDD505-2E9C-101B-9397-08002B2CF9AE}" pid="7" name="UNDPFocusAreas">
    <vt:lpwstr>311;#Crisis Prevention ＆ Recovery|f6ee1a47-d75f-4e00-a762-e25acb94b922</vt:lpwstr>
  </property>
  <property fmtid="{D5CDD505-2E9C-101B-9397-08002B2CF9AE}" pid="8" name="UN Languages">
    <vt:lpwstr>1;#English|7f98b732-4b5b-4b70-ba90-a0eff09b5d2d</vt:lpwstr>
  </property>
  <property fmtid="{D5CDD505-2E9C-101B-9397-08002B2CF9AE}" pid="9" name="Operating Unit0">
    <vt:lpwstr>1567;#PAK|3213c44c-3723-46a3-bf26-48b0b1272345</vt:lpwstr>
  </property>
  <property fmtid="{D5CDD505-2E9C-101B-9397-08002B2CF9AE}" pid="10" name="Atlas Document Status">
    <vt:lpwstr>763;#Draft|121d40a5-e62e-4d42-82e4-d6d12003de0a</vt:lpwstr>
  </property>
  <property fmtid="{D5CDD505-2E9C-101B-9397-08002B2CF9AE}" pid="12" name="UndpUnitMM">
    <vt:lpwstr/>
  </property>
  <property fmtid="{D5CDD505-2E9C-101B-9397-08002B2CF9AE}" pid="14" name="Unit">
    <vt:lpwstr/>
  </property>
  <property fmtid="{D5CDD505-2E9C-101B-9397-08002B2CF9AE}" pid="15" name="_dlc_DocIdItemGuid">
    <vt:lpwstr>ba2ef42a-2cf5-4eb0-a461-9bf376619571</vt:lpwstr>
  </property>
  <property fmtid="{D5CDD505-2E9C-101B-9397-08002B2CF9AE}" pid="16" name="Atlas Document Type">
    <vt:lpwstr>1112;#Progress Report|03c70d0e-c75e-4cfb-8288-e692640ede14</vt:lpwstr>
  </property>
  <property fmtid="{D5CDD505-2E9C-101B-9397-08002B2CF9AE}" pid="17" name="UndpDocTypeMM">
    <vt:lpwstr/>
  </property>
  <property fmtid="{D5CDD505-2E9C-101B-9397-08002B2CF9AE}" pid="18" name="UNDPDocumentCategory">
    <vt:lpwstr/>
  </property>
  <property fmtid="{D5CDD505-2E9C-101B-9397-08002B2CF9AE}" pid="19" name="eRegFilingCodeMM">
    <vt:lpwstr/>
  </property>
  <property fmtid="{D5CDD505-2E9C-101B-9397-08002B2CF9AE}" pid="20" name="DocumentSetDescription">
    <vt:lpwstr/>
  </property>
  <property fmtid="{D5CDD505-2E9C-101B-9397-08002B2CF9AE}" pid="21" name="URL">
    <vt:lpwstr/>
  </property>
</Properties>
</file>